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9EEEA" w14:textId="77777777" w:rsidR="009141DD" w:rsidRPr="009141DD" w:rsidRDefault="009141DD" w:rsidP="009141DD">
      <w:pPr>
        <w:spacing w:line="276" w:lineRule="auto"/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>Министерство образования и науки Республики Татарстан</w:t>
      </w:r>
    </w:p>
    <w:p w14:paraId="026F76A8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>Государственное автономное профессиональное образовательное учреждение</w:t>
      </w:r>
    </w:p>
    <w:p w14:paraId="0927B0E0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 xml:space="preserve"> «Лениногорский музыкально-художественный педагогический колледж»</w:t>
      </w:r>
    </w:p>
    <w:p w14:paraId="52B92A70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249DE9D7" w14:textId="77777777" w:rsidR="009141DD" w:rsidRPr="009141DD" w:rsidRDefault="009141DD" w:rsidP="009141DD">
      <w:pPr>
        <w:jc w:val="center"/>
        <w:rPr>
          <w:rFonts w:eastAsia="Times New Roman"/>
          <w:sz w:val="24"/>
        </w:rPr>
      </w:pPr>
    </w:p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9141DD" w:rsidRPr="009141DD" w14:paraId="294B789E" w14:textId="77777777" w:rsidTr="009141DD">
        <w:tc>
          <w:tcPr>
            <w:tcW w:w="4785" w:type="dxa"/>
          </w:tcPr>
          <w:p w14:paraId="59209B85" w14:textId="0EA779DB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>РАССМОТРЕНО</w:t>
            </w:r>
            <w:r w:rsidR="009B2104"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 xml:space="preserve"> и ПРИНЯТО</w:t>
            </w:r>
          </w:p>
          <w:p w14:paraId="52FB22EB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На заседании педагогического совета</w:t>
            </w:r>
          </w:p>
          <w:p w14:paraId="077776E7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 xml:space="preserve">Протокол №__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от «___»______20</w:t>
            </w: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__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_</w:t>
            </w:r>
          </w:p>
          <w:p w14:paraId="0D19341E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18"/>
              </w:rPr>
            </w:pPr>
          </w:p>
        </w:tc>
        <w:tc>
          <w:tcPr>
            <w:tcW w:w="4786" w:type="dxa"/>
          </w:tcPr>
          <w:p w14:paraId="1AF11F38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>УТВЕРЖДЕНО</w:t>
            </w:r>
          </w:p>
          <w:p w14:paraId="2F47634A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Директор_______Н.Г.Тимакова</w:t>
            </w:r>
          </w:p>
          <w:p w14:paraId="60B8CD58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«____»____________20</w:t>
            </w: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__</w:t>
            </w:r>
          </w:p>
          <w:p w14:paraId="2CAAA367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18"/>
              </w:rPr>
            </w:pPr>
          </w:p>
        </w:tc>
      </w:tr>
      <w:tr w:rsidR="009141DD" w:rsidRPr="009141DD" w14:paraId="48E5AC69" w14:textId="77777777" w:rsidTr="009141DD">
        <w:tc>
          <w:tcPr>
            <w:tcW w:w="4785" w:type="dxa"/>
          </w:tcPr>
          <w:p w14:paraId="4F5F02D7" w14:textId="77777777" w:rsidR="009141DD" w:rsidRPr="009141DD" w:rsidRDefault="009141DD" w:rsidP="009141DD">
            <w:pPr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>СОГЛАСОВАНО</w:t>
            </w:r>
          </w:p>
          <w:p w14:paraId="0AFCC9DA" w14:textId="77777777" w:rsidR="009141DD" w:rsidRPr="009141DD" w:rsidRDefault="009141DD" w:rsidP="009141DD">
            <w:pPr>
              <w:rPr>
                <w:rFonts w:ascii="Times New Roman" w:eastAsia="Times New Roman" w:hAnsi="Times New Roman"/>
                <w:sz w:val="24"/>
              </w:rPr>
            </w:pPr>
            <w:r w:rsidRPr="009141DD">
              <w:rPr>
                <w:rFonts w:ascii="Times New Roman" w:eastAsia="Times New Roman" w:hAnsi="Times New Roman"/>
                <w:sz w:val="24"/>
              </w:rPr>
              <w:t>Начальник М</w:t>
            </w:r>
            <w:r w:rsidR="00567E26">
              <w:rPr>
                <w:rFonts w:ascii="Times New Roman" w:eastAsia="Times New Roman" w:hAnsi="Times New Roman"/>
                <w:sz w:val="24"/>
              </w:rPr>
              <w:t>К</w:t>
            </w:r>
            <w:r w:rsidRPr="009141DD">
              <w:rPr>
                <w:rFonts w:ascii="Times New Roman" w:eastAsia="Times New Roman" w:hAnsi="Times New Roman"/>
                <w:sz w:val="24"/>
              </w:rPr>
              <w:t>У «Управление образования»</w:t>
            </w:r>
          </w:p>
          <w:p w14:paraId="1ED85836" w14:textId="77777777" w:rsidR="009141DD" w:rsidRPr="009141DD" w:rsidRDefault="009141DD" w:rsidP="009141DD">
            <w:pPr>
              <w:rPr>
                <w:rFonts w:ascii="Times New Roman" w:eastAsia="Times New Roman" w:hAnsi="Times New Roman"/>
                <w:sz w:val="24"/>
              </w:rPr>
            </w:pPr>
            <w:r w:rsidRPr="009141DD">
              <w:rPr>
                <w:rFonts w:ascii="Times New Roman" w:eastAsia="Times New Roman" w:hAnsi="Times New Roman"/>
                <w:sz w:val="24"/>
              </w:rPr>
              <w:t>ИК МО ЛМР РТ</w:t>
            </w:r>
          </w:p>
          <w:p w14:paraId="6CBCC2F1" w14:textId="77777777" w:rsidR="009141DD" w:rsidRPr="009141DD" w:rsidRDefault="009141DD" w:rsidP="009141DD">
            <w:pPr>
              <w:rPr>
                <w:rFonts w:ascii="Times New Roman" w:eastAsia="Times New Roman" w:hAnsi="Times New Roman"/>
                <w:sz w:val="24"/>
              </w:rPr>
            </w:pPr>
            <w:r w:rsidRPr="009141DD">
              <w:rPr>
                <w:rFonts w:ascii="Times New Roman" w:eastAsia="Times New Roman" w:hAnsi="Times New Roman"/>
                <w:sz w:val="24"/>
              </w:rPr>
              <w:t>_______________________В.С. Санатуллин</w:t>
            </w:r>
          </w:p>
          <w:p w14:paraId="208F81A7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«____»____________20</w:t>
            </w: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__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_</w:t>
            </w:r>
          </w:p>
        </w:tc>
        <w:tc>
          <w:tcPr>
            <w:tcW w:w="4786" w:type="dxa"/>
          </w:tcPr>
          <w:p w14:paraId="3C6D9EF0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>Введено в действие</w:t>
            </w:r>
          </w:p>
          <w:p w14:paraId="54772AAA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>Приказ № ___</w:t>
            </w:r>
            <w:r w:rsidR="00DF1D2E">
              <w:rPr>
                <w:rFonts w:ascii="Times New Roman" w:eastAsia="Times New Roman" w:hAnsi="Times New Roman"/>
                <w:sz w:val="24"/>
                <w:szCs w:val="28"/>
              </w:rPr>
              <w:t>______</w:t>
            </w:r>
            <w:r w:rsidRPr="009141DD">
              <w:rPr>
                <w:rFonts w:ascii="Times New Roman" w:eastAsia="Times New Roman" w:hAnsi="Times New Roman"/>
                <w:sz w:val="24"/>
                <w:szCs w:val="28"/>
              </w:rPr>
              <w:t xml:space="preserve"> от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"___"_______ 20___</w:t>
            </w:r>
          </w:p>
          <w:p w14:paraId="7AAC8E8D" w14:textId="77777777" w:rsidR="009141DD" w:rsidRPr="009141DD" w:rsidRDefault="009141DD" w:rsidP="009141D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8"/>
              </w:rPr>
            </w:pPr>
          </w:p>
        </w:tc>
      </w:tr>
    </w:tbl>
    <w:p w14:paraId="2E141548" w14:textId="77777777" w:rsidR="009141DD" w:rsidRPr="009141DD" w:rsidRDefault="009141DD" w:rsidP="009141DD">
      <w:pPr>
        <w:jc w:val="center"/>
        <w:rPr>
          <w:rFonts w:eastAsia="Times New Roman"/>
          <w:sz w:val="24"/>
        </w:rPr>
      </w:pPr>
    </w:p>
    <w:p w14:paraId="53813C87" w14:textId="77777777" w:rsidR="009141DD" w:rsidRPr="009141DD" w:rsidRDefault="009141DD" w:rsidP="009141DD">
      <w:pPr>
        <w:spacing w:line="360" w:lineRule="auto"/>
        <w:jc w:val="center"/>
        <w:rPr>
          <w:rFonts w:eastAsia="Times New Roman"/>
          <w:sz w:val="24"/>
        </w:rPr>
      </w:pPr>
    </w:p>
    <w:p w14:paraId="1FFBEAED" w14:textId="77777777" w:rsidR="009141DD" w:rsidRPr="009141DD" w:rsidRDefault="009141DD" w:rsidP="009141DD">
      <w:pPr>
        <w:spacing w:line="360" w:lineRule="auto"/>
        <w:rPr>
          <w:rFonts w:eastAsia="Times New Roman"/>
          <w:sz w:val="24"/>
        </w:rPr>
      </w:pPr>
    </w:p>
    <w:p w14:paraId="1E703E72" w14:textId="77777777" w:rsidR="009141DD" w:rsidRPr="009141DD" w:rsidRDefault="009141DD" w:rsidP="009141DD">
      <w:pPr>
        <w:spacing w:line="360" w:lineRule="auto"/>
        <w:jc w:val="right"/>
        <w:rPr>
          <w:rFonts w:eastAsia="Times New Roman"/>
          <w:sz w:val="24"/>
        </w:rPr>
      </w:pPr>
    </w:p>
    <w:p w14:paraId="531865AB" w14:textId="77777777" w:rsidR="009141DD" w:rsidRPr="009141DD" w:rsidRDefault="009141DD" w:rsidP="009141DD">
      <w:pPr>
        <w:spacing w:line="360" w:lineRule="auto"/>
        <w:jc w:val="center"/>
        <w:rPr>
          <w:rFonts w:eastAsia="Times New Roman"/>
          <w:sz w:val="24"/>
        </w:rPr>
      </w:pPr>
    </w:p>
    <w:p w14:paraId="6A012B2F" w14:textId="77777777" w:rsidR="009141DD" w:rsidRPr="009141DD" w:rsidRDefault="009141DD" w:rsidP="009141DD">
      <w:pPr>
        <w:spacing w:line="360" w:lineRule="auto"/>
        <w:jc w:val="center"/>
        <w:rPr>
          <w:rFonts w:eastAsia="Times New Roman"/>
          <w:sz w:val="36"/>
        </w:rPr>
      </w:pPr>
      <w:r w:rsidRPr="009141DD">
        <w:rPr>
          <w:rFonts w:eastAsia="Times New Roman"/>
          <w:sz w:val="36"/>
        </w:rPr>
        <w:t xml:space="preserve">ПРОГРАММА  </w:t>
      </w:r>
    </w:p>
    <w:p w14:paraId="49E290A7" w14:textId="77777777" w:rsidR="009141DD" w:rsidRPr="009141DD" w:rsidRDefault="009141DD" w:rsidP="009141DD">
      <w:pPr>
        <w:spacing w:line="360" w:lineRule="auto"/>
        <w:jc w:val="center"/>
        <w:rPr>
          <w:rFonts w:eastAsia="Times New Roman"/>
          <w:sz w:val="36"/>
        </w:rPr>
      </w:pPr>
      <w:r w:rsidRPr="009141DD">
        <w:rPr>
          <w:rFonts w:eastAsia="Times New Roman"/>
          <w:sz w:val="36"/>
        </w:rPr>
        <w:t>ПОДГОТОВКИ СПЕЦИАЛИСТОВ СРЕДНЕГО ЗВЕНА</w:t>
      </w:r>
    </w:p>
    <w:p w14:paraId="13D423B3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>(углубленной подготовки)</w:t>
      </w:r>
    </w:p>
    <w:p w14:paraId="4C6A3303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2133E1A5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5E642B77" w14:textId="77777777" w:rsidR="009141DD" w:rsidRPr="009141DD" w:rsidRDefault="009141DD" w:rsidP="009141DD">
      <w:pPr>
        <w:rPr>
          <w:rFonts w:eastAsia="Times New Roman"/>
          <w:sz w:val="28"/>
        </w:rPr>
      </w:pPr>
    </w:p>
    <w:p w14:paraId="43E45ABC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>Специальности 54.02.06 Изобразительное искусство и черчение</w:t>
      </w:r>
    </w:p>
    <w:p w14:paraId="2A79A45B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17A30A88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  <w:r w:rsidRPr="009141DD">
        <w:rPr>
          <w:rFonts w:eastAsia="Times New Roman"/>
          <w:sz w:val="28"/>
        </w:rPr>
        <w:t>Квалификация – учитель изобразительного искусства и черчения</w:t>
      </w:r>
    </w:p>
    <w:p w14:paraId="64D7C438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448F76C1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4ECB9EDB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749A221B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581B4AE3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2A14C1A7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7955FFAD" w14:textId="77777777" w:rsidR="009141DD" w:rsidRPr="009141DD" w:rsidRDefault="009141DD" w:rsidP="009141DD">
      <w:pPr>
        <w:rPr>
          <w:rFonts w:eastAsia="Times New Roman"/>
          <w:sz w:val="28"/>
        </w:rPr>
      </w:pPr>
    </w:p>
    <w:p w14:paraId="733E9225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427990D9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4CB6B4F7" w14:textId="77777777" w:rsidR="009141DD" w:rsidRDefault="009141DD" w:rsidP="009141DD">
      <w:pPr>
        <w:jc w:val="center"/>
        <w:rPr>
          <w:rFonts w:eastAsia="Times New Roman"/>
          <w:sz w:val="28"/>
        </w:rPr>
      </w:pPr>
    </w:p>
    <w:p w14:paraId="1849434C" w14:textId="77777777" w:rsidR="009141DD" w:rsidRDefault="009141DD" w:rsidP="009141DD">
      <w:pPr>
        <w:jc w:val="center"/>
        <w:rPr>
          <w:rFonts w:eastAsia="Times New Roman"/>
          <w:sz w:val="28"/>
        </w:rPr>
      </w:pPr>
    </w:p>
    <w:p w14:paraId="4DA76CBC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2B0355FE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3A06C81E" w14:textId="77777777" w:rsidR="009141DD" w:rsidRPr="009141DD" w:rsidRDefault="009141DD" w:rsidP="009141DD">
      <w:pPr>
        <w:jc w:val="center"/>
        <w:rPr>
          <w:rFonts w:eastAsia="Times New Roman"/>
          <w:sz w:val="28"/>
        </w:rPr>
      </w:pPr>
    </w:p>
    <w:p w14:paraId="3137EE62" w14:textId="77777777" w:rsidR="000F2BCC" w:rsidRPr="00E56920" w:rsidRDefault="008F4F94">
      <w:pPr>
        <w:jc w:val="center"/>
        <w:rPr>
          <w:sz w:val="24"/>
          <w:szCs w:val="24"/>
        </w:rPr>
      </w:pPr>
      <w:r w:rsidRPr="00E56920">
        <w:rPr>
          <w:rFonts w:eastAsia="Times New Roman"/>
          <w:color w:val="00000A"/>
          <w:sz w:val="24"/>
          <w:szCs w:val="24"/>
        </w:rPr>
        <w:t>СОДЕРЖАНИЕ</w:t>
      </w:r>
    </w:p>
    <w:p w14:paraId="49C0E404" w14:textId="77777777" w:rsidR="000F2BCC" w:rsidRPr="00E56920" w:rsidRDefault="000F2BCC">
      <w:pPr>
        <w:spacing w:line="355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7780"/>
        <w:gridCol w:w="1400"/>
      </w:tblGrid>
      <w:tr w:rsidR="000F2BCC" w:rsidRPr="00E56920" w14:paraId="425767E6" w14:textId="77777777" w:rsidTr="00E56920">
        <w:trPr>
          <w:trHeight w:val="437"/>
        </w:trPr>
        <w:tc>
          <w:tcPr>
            <w:tcW w:w="700" w:type="dxa"/>
            <w:vAlign w:val="bottom"/>
          </w:tcPr>
          <w:p w14:paraId="07F8530F" w14:textId="77777777" w:rsidR="000F2BCC" w:rsidRPr="00E56920" w:rsidRDefault="008F4F94">
            <w:pPr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7780" w:type="dxa"/>
            <w:vAlign w:val="bottom"/>
          </w:tcPr>
          <w:p w14:paraId="5C97259D" w14:textId="77777777" w:rsidR="000F2BCC" w:rsidRPr="00E56920" w:rsidRDefault="008F4F94">
            <w:pPr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Общие положения</w:t>
            </w:r>
          </w:p>
        </w:tc>
        <w:tc>
          <w:tcPr>
            <w:tcW w:w="1400" w:type="dxa"/>
            <w:vAlign w:val="bottom"/>
          </w:tcPr>
          <w:p w14:paraId="2D8AD699" w14:textId="77777777" w:rsidR="000F2BCC" w:rsidRPr="00EA37F8" w:rsidRDefault="008F4F94">
            <w:pPr>
              <w:jc w:val="center"/>
              <w:rPr>
                <w:sz w:val="24"/>
                <w:szCs w:val="24"/>
              </w:rPr>
            </w:pPr>
            <w:r w:rsidRPr="00EA37F8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0F2BCC" w:rsidRPr="00E56920" w14:paraId="506B38A2" w14:textId="77777777" w:rsidTr="00E56920">
        <w:trPr>
          <w:trHeight w:val="276"/>
        </w:trPr>
        <w:tc>
          <w:tcPr>
            <w:tcW w:w="700" w:type="dxa"/>
            <w:vAlign w:val="bottom"/>
          </w:tcPr>
          <w:p w14:paraId="2E39C4DD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794211BF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76AFC6D1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07C91FF2" w14:textId="77777777" w:rsidTr="00E56920">
        <w:trPr>
          <w:trHeight w:val="304"/>
        </w:trPr>
        <w:tc>
          <w:tcPr>
            <w:tcW w:w="700" w:type="dxa"/>
            <w:vAlign w:val="bottom"/>
          </w:tcPr>
          <w:p w14:paraId="3C6890AB" w14:textId="77777777" w:rsidR="000F2BCC" w:rsidRPr="00E56920" w:rsidRDefault="008F4F94">
            <w:pPr>
              <w:spacing w:line="304" w:lineRule="exact"/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7780" w:type="dxa"/>
            <w:vAlign w:val="bottom"/>
          </w:tcPr>
          <w:p w14:paraId="1282C697" w14:textId="77777777" w:rsidR="000F2BCC" w:rsidRPr="00E56920" w:rsidRDefault="008F4F94">
            <w:pPr>
              <w:spacing w:line="304" w:lineRule="exact"/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Характеристика профессиональной деятельности выпускника</w:t>
            </w:r>
          </w:p>
        </w:tc>
        <w:tc>
          <w:tcPr>
            <w:tcW w:w="1400" w:type="dxa"/>
            <w:vAlign w:val="bottom"/>
          </w:tcPr>
          <w:p w14:paraId="3E0959DC" w14:textId="77777777" w:rsidR="000F2BCC" w:rsidRPr="00EA37F8" w:rsidRDefault="008F4F94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EA37F8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0F2BCC" w:rsidRPr="00E56920" w14:paraId="10D8DA66" w14:textId="77777777" w:rsidTr="00E56920">
        <w:trPr>
          <w:trHeight w:val="324"/>
        </w:trPr>
        <w:tc>
          <w:tcPr>
            <w:tcW w:w="700" w:type="dxa"/>
            <w:vAlign w:val="bottom"/>
          </w:tcPr>
          <w:p w14:paraId="49DB4448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7BD74EED" w14:textId="77777777" w:rsidR="000F2BCC" w:rsidRPr="00E56920" w:rsidRDefault="008F4F94">
            <w:pPr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специальности</w:t>
            </w:r>
          </w:p>
        </w:tc>
        <w:tc>
          <w:tcPr>
            <w:tcW w:w="1400" w:type="dxa"/>
            <w:vAlign w:val="bottom"/>
          </w:tcPr>
          <w:p w14:paraId="0DFBD2F6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00A6D4D5" w14:textId="77777777" w:rsidTr="00E56920">
        <w:trPr>
          <w:trHeight w:val="329"/>
        </w:trPr>
        <w:tc>
          <w:tcPr>
            <w:tcW w:w="700" w:type="dxa"/>
            <w:vAlign w:val="bottom"/>
          </w:tcPr>
          <w:p w14:paraId="6A3F22EA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132B5D20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01A0609B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45C34983" w14:textId="77777777" w:rsidTr="00E56920">
        <w:trPr>
          <w:trHeight w:val="304"/>
        </w:trPr>
        <w:tc>
          <w:tcPr>
            <w:tcW w:w="700" w:type="dxa"/>
            <w:vAlign w:val="bottom"/>
          </w:tcPr>
          <w:p w14:paraId="1B3F9D8A" w14:textId="77777777" w:rsidR="000F2BCC" w:rsidRPr="00E56920" w:rsidRDefault="008F4F94">
            <w:pPr>
              <w:spacing w:line="304" w:lineRule="exact"/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3</w:t>
            </w:r>
          </w:p>
        </w:tc>
        <w:tc>
          <w:tcPr>
            <w:tcW w:w="7780" w:type="dxa"/>
            <w:vAlign w:val="bottom"/>
          </w:tcPr>
          <w:p w14:paraId="728B71E9" w14:textId="77777777" w:rsidR="000F2BCC" w:rsidRPr="00E56920" w:rsidRDefault="008F4F94">
            <w:pPr>
              <w:spacing w:line="304" w:lineRule="exact"/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Требов</w:t>
            </w:r>
            <w:r w:rsidR="00E13113">
              <w:rPr>
                <w:rFonts w:eastAsia="Times New Roman"/>
                <w:color w:val="00000A"/>
                <w:sz w:val="24"/>
                <w:szCs w:val="24"/>
              </w:rPr>
              <w:t>ания к результатам освоения ППССЗ</w:t>
            </w:r>
          </w:p>
        </w:tc>
        <w:tc>
          <w:tcPr>
            <w:tcW w:w="1400" w:type="dxa"/>
            <w:vAlign w:val="bottom"/>
          </w:tcPr>
          <w:p w14:paraId="6A9DE0BB" w14:textId="3B9CD4E7" w:rsidR="000F2BCC" w:rsidRPr="00EA37F8" w:rsidRDefault="003517C7">
            <w:pPr>
              <w:spacing w:line="304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0F2BCC" w:rsidRPr="00E56920" w14:paraId="6CD4472F" w14:textId="77777777" w:rsidTr="00E56920">
        <w:trPr>
          <w:trHeight w:val="329"/>
        </w:trPr>
        <w:tc>
          <w:tcPr>
            <w:tcW w:w="700" w:type="dxa"/>
            <w:vAlign w:val="bottom"/>
          </w:tcPr>
          <w:p w14:paraId="6FE80FC9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34B2931F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41C2E4E7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47544E76" w14:textId="77777777" w:rsidTr="00E56920">
        <w:trPr>
          <w:trHeight w:val="306"/>
        </w:trPr>
        <w:tc>
          <w:tcPr>
            <w:tcW w:w="700" w:type="dxa"/>
            <w:vAlign w:val="bottom"/>
          </w:tcPr>
          <w:p w14:paraId="26BBCB0A" w14:textId="77777777" w:rsidR="000F2BCC" w:rsidRPr="00E56920" w:rsidRDefault="008F4F94">
            <w:pPr>
              <w:spacing w:line="306" w:lineRule="exact"/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4</w:t>
            </w:r>
          </w:p>
        </w:tc>
        <w:tc>
          <w:tcPr>
            <w:tcW w:w="7780" w:type="dxa"/>
            <w:vAlign w:val="bottom"/>
          </w:tcPr>
          <w:p w14:paraId="0D6906F1" w14:textId="77777777" w:rsidR="000F2BCC" w:rsidRPr="00E56920" w:rsidRDefault="008F4F94">
            <w:pPr>
              <w:spacing w:line="306" w:lineRule="exact"/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Документы, регламентирующие содержание и организацию</w:t>
            </w:r>
          </w:p>
        </w:tc>
        <w:tc>
          <w:tcPr>
            <w:tcW w:w="1400" w:type="dxa"/>
            <w:vAlign w:val="bottom"/>
          </w:tcPr>
          <w:p w14:paraId="113C09E5" w14:textId="77777777" w:rsidR="000F2BCC" w:rsidRPr="00EA37F8" w:rsidRDefault="008243FB">
            <w:pPr>
              <w:spacing w:line="306" w:lineRule="exact"/>
              <w:jc w:val="center"/>
              <w:rPr>
                <w:sz w:val="24"/>
                <w:szCs w:val="24"/>
              </w:rPr>
            </w:pPr>
            <w:r w:rsidRPr="00EA37F8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0F2BCC" w:rsidRPr="00E56920" w14:paraId="00DE17EC" w14:textId="77777777" w:rsidTr="00E56920">
        <w:trPr>
          <w:trHeight w:val="322"/>
        </w:trPr>
        <w:tc>
          <w:tcPr>
            <w:tcW w:w="700" w:type="dxa"/>
            <w:vAlign w:val="bottom"/>
          </w:tcPr>
          <w:p w14:paraId="0852EE85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70951C23" w14:textId="77777777" w:rsidR="000F2BCC" w:rsidRPr="00E56920" w:rsidRDefault="008F4F94">
            <w:pPr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учебного процесса</w:t>
            </w:r>
          </w:p>
        </w:tc>
        <w:tc>
          <w:tcPr>
            <w:tcW w:w="1400" w:type="dxa"/>
            <w:vAlign w:val="bottom"/>
          </w:tcPr>
          <w:p w14:paraId="236550EB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5299A051" w14:textId="77777777" w:rsidTr="00E56920">
        <w:trPr>
          <w:trHeight w:val="329"/>
        </w:trPr>
        <w:tc>
          <w:tcPr>
            <w:tcW w:w="700" w:type="dxa"/>
            <w:vAlign w:val="bottom"/>
          </w:tcPr>
          <w:p w14:paraId="63487653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6DF033D4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330143FA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7A48BC81" w14:textId="77777777" w:rsidTr="00E56920">
        <w:trPr>
          <w:trHeight w:val="304"/>
        </w:trPr>
        <w:tc>
          <w:tcPr>
            <w:tcW w:w="700" w:type="dxa"/>
            <w:vAlign w:val="bottom"/>
          </w:tcPr>
          <w:p w14:paraId="6AA81CBD" w14:textId="77777777" w:rsidR="000F2BCC" w:rsidRPr="00E56920" w:rsidRDefault="008F4F94">
            <w:pPr>
              <w:spacing w:line="304" w:lineRule="exact"/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5</w:t>
            </w:r>
          </w:p>
        </w:tc>
        <w:tc>
          <w:tcPr>
            <w:tcW w:w="7780" w:type="dxa"/>
            <w:vAlign w:val="bottom"/>
          </w:tcPr>
          <w:p w14:paraId="4E636C48" w14:textId="77777777" w:rsidR="000F2BCC" w:rsidRPr="00E56920" w:rsidRDefault="008F4F94">
            <w:pPr>
              <w:spacing w:line="304" w:lineRule="exact"/>
              <w:ind w:left="60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 xml:space="preserve">Контроль и </w:t>
            </w:r>
            <w:r w:rsidR="00E13113">
              <w:rPr>
                <w:rFonts w:eastAsia="Times New Roman"/>
                <w:color w:val="00000A"/>
                <w:sz w:val="24"/>
                <w:szCs w:val="24"/>
              </w:rPr>
              <w:t>оценка результатов освоения ППССЗ</w:t>
            </w:r>
          </w:p>
        </w:tc>
        <w:tc>
          <w:tcPr>
            <w:tcW w:w="1400" w:type="dxa"/>
            <w:vAlign w:val="bottom"/>
          </w:tcPr>
          <w:p w14:paraId="573DD607" w14:textId="00ED7E90" w:rsidR="000F2BCC" w:rsidRPr="00EA37F8" w:rsidRDefault="00DF1D2E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EA37F8">
              <w:rPr>
                <w:rFonts w:eastAsia="Times New Roman"/>
                <w:sz w:val="24"/>
                <w:szCs w:val="24"/>
              </w:rPr>
              <w:t>1</w:t>
            </w:r>
            <w:r w:rsidR="00255EF2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0F2BCC" w:rsidRPr="00E56920" w14:paraId="7354D585" w14:textId="77777777" w:rsidTr="00E56920">
        <w:trPr>
          <w:trHeight w:val="329"/>
        </w:trPr>
        <w:tc>
          <w:tcPr>
            <w:tcW w:w="700" w:type="dxa"/>
            <w:vAlign w:val="bottom"/>
          </w:tcPr>
          <w:p w14:paraId="5374ABA1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3DE9289D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34C7E2CE" w14:textId="77777777" w:rsidR="000F2BCC" w:rsidRPr="00EA37F8" w:rsidRDefault="000F2BCC">
            <w:pPr>
              <w:rPr>
                <w:sz w:val="24"/>
                <w:szCs w:val="24"/>
              </w:rPr>
            </w:pPr>
          </w:p>
        </w:tc>
      </w:tr>
      <w:tr w:rsidR="000F2BCC" w:rsidRPr="00E56920" w14:paraId="4957E11C" w14:textId="77777777" w:rsidTr="00E56920">
        <w:trPr>
          <w:trHeight w:val="306"/>
        </w:trPr>
        <w:tc>
          <w:tcPr>
            <w:tcW w:w="700" w:type="dxa"/>
            <w:vAlign w:val="bottom"/>
          </w:tcPr>
          <w:p w14:paraId="1890439C" w14:textId="77777777" w:rsidR="000F2BCC" w:rsidRPr="00E56920" w:rsidRDefault="008F4F94">
            <w:pPr>
              <w:spacing w:line="306" w:lineRule="exact"/>
              <w:ind w:right="160"/>
              <w:jc w:val="right"/>
              <w:rPr>
                <w:sz w:val="24"/>
                <w:szCs w:val="24"/>
              </w:rPr>
            </w:pPr>
            <w:r w:rsidRPr="00E56920">
              <w:rPr>
                <w:rFonts w:eastAsia="Times New Roman"/>
                <w:color w:val="00000A"/>
                <w:sz w:val="24"/>
                <w:szCs w:val="24"/>
              </w:rPr>
              <w:t>6</w:t>
            </w:r>
          </w:p>
        </w:tc>
        <w:tc>
          <w:tcPr>
            <w:tcW w:w="7780" w:type="dxa"/>
            <w:vAlign w:val="bottom"/>
          </w:tcPr>
          <w:p w14:paraId="717E678C" w14:textId="77777777" w:rsidR="000F2BCC" w:rsidRPr="00E56920" w:rsidRDefault="00E13113">
            <w:pPr>
              <w:spacing w:line="306" w:lineRule="exact"/>
              <w:ind w:left="60"/>
              <w:rPr>
                <w:sz w:val="24"/>
                <w:szCs w:val="24"/>
              </w:rPr>
            </w:pPr>
            <w:r>
              <w:rPr>
                <w:rFonts w:eastAsia="Times New Roman"/>
                <w:color w:val="00000A"/>
                <w:sz w:val="24"/>
                <w:szCs w:val="24"/>
              </w:rPr>
              <w:t>Ресурсное обеспечение ППССЗ</w:t>
            </w:r>
          </w:p>
        </w:tc>
        <w:tc>
          <w:tcPr>
            <w:tcW w:w="1400" w:type="dxa"/>
            <w:vAlign w:val="bottom"/>
          </w:tcPr>
          <w:p w14:paraId="195768B0" w14:textId="1FF46C91" w:rsidR="000F2BCC" w:rsidRPr="00EA37F8" w:rsidRDefault="00500C2C">
            <w:pPr>
              <w:spacing w:line="306" w:lineRule="exact"/>
              <w:jc w:val="center"/>
              <w:rPr>
                <w:sz w:val="24"/>
                <w:szCs w:val="24"/>
              </w:rPr>
            </w:pPr>
            <w:r w:rsidRPr="00EA37F8">
              <w:rPr>
                <w:rFonts w:eastAsia="Times New Roman"/>
                <w:sz w:val="24"/>
                <w:szCs w:val="24"/>
              </w:rPr>
              <w:t>1</w:t>
            </w:r>
            <w:r w:rsidR="00255EF2"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0F2BCC" w:rsidRPr="00E56920" w14:paraId="64560647" w14:textId="77777777" w:rsidTr="00E56920">
        <w:trPr>
          <w:trHeight w:val="329"/>
        </w:trPr>
        <w:tc>
          <w:tcPr>
            <w:tcW w:w="700" w:type="dxa"/>
            <w:vAlign w:val="bottom"/>
          </w:tcPr>
          <w:p w14:paraId="4B63B95A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7780" w:type="dxa"/>
            <w:vAlign w:val="bottom"/>
          </w:tcPr>
          <w:p w14:paraId="4BCA84CA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14:paraId="33552415" w14:textId="77777777" w:rsidR="000F2BCC" w:rsidRPr="00E56920" w:rsidRDefault="000F2BCC">
            <w:pPr>
              <w:rPr>
                <w:sz w:val="24"/>
                <w:szCs w:val="24"/>
              </w:rPr>
            </w:pPr>
          </w:p>
        </w:tc>
      </w:tr>
    </w:tbl>
    <w:p w14:paraId="533BCB07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37E8A156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72823941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08DB6ABA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649A1BA3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072333A8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6C8155AC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38C096AE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4F6159F7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64C540E1" w14:textId="77777777" w:rsidR="000F2BCC" w:rsidRPr="00E56920" w:rsidRDefault="000F2BCC">
      <w:pPr>
        <w:spacing w:line="280" w:lineRule="exact"/>
        <w:rPr>
          <w:sz w:val="24"/>
          <w:szCs w:val="24"/>
        </w:rPr>
      </w:pPr>
    </w:p>
    <w:p w14:paraId="59CF1F2E" w14:textId="52048CE9" w:rsidR="000F2BCC" w:rsidRPr="00204171" w:rsidRDefault="008F4F94" w:rsidP="00204171">
      <w:pPr>
        <w:spacing w:line="285" w:lineRule="auto"/>
        <w:ind w:left="120" w:right="160" w:firstLine="540"/>
        <w:jc w:val="both"/>
        <w:rPr>
          <w:sz w:val="24"/>
          <w:szCs w:val="24"/>
        </w:rPr>
      </w:pPr>
      <w:r w:rsidRPr="00E56920">
        <w:rPr>
          <w:rFonts w:eastAsia="Times New Roman"/>
          <w:color w:val="00000A"/>
          <w:sz w:val="24"/>
          <w:szCs w:val="24"/>
        </w:rPr>
        <w:t>Программа подготовки специалистов среднего звена разработана на основе Федерального государственного образовательного стандарта по специальности среднего профессионального образования 54.02.06 Изобразительное искусство</w:t>
      </w:r>
      <w:r w:rsidR="00204171">
        <w:rPr>
          <w:sz w:val="24"/>
          <w:szCs w:val="24"/>
        </w:rPr>
        <w:t xml:space="preserve"> и </w:t>
      </w:r>
      <w:r w:rsidRPr="00E56920">
        <w:rPr>
          <w:rFonts w:eastAsia="Times New Roman"/>
          <w:color w:val="00000A"/>
          <w:sz w:val="24"/>
          <w:szCs w:val="24"/>
        </w:rPr>
        <w:t>черчение, утвержденного приказом Министерства образования и науки Российской Федерации от 27 октября 2014 года, № 1384</w:t>
      </w:r>
      <w:r w:rsidR="009D18A2" w:rsidRPr="00713334">
        <w:rPr>
          <w:rFonts w:eastAsia="Times New Roman"/>
          <w:color w:val="00000A"/>
          <w:sz w:val="24"/>
          <w:szCs w:val="24"/>
        </w:rPr>
        <w:t xml:space="preserve">, с учетом </w:t>
      </w:r>
      <w:r w:rsidR="009D18A2" w:rsidRPr="00713334">
        <w:rPr>
          <w:bCs/>
          <w:sz w:val="24"/>
          <w:szCs w:val="24"/>
        </w:rPr>
        <w:t>Приказа Министерства Просвещения России № 450 от 13 июля 2021 года «О внесении изменений в ФГОС СПО»</w:t>
      </w:r>
    </w:p>
    <w:p w14:paraId="79EC055E" w14:textId="77777777" w:rsidR="000F2BCC" w:rsidRPr="00E56920" w:rsidRDefault="000F2BCC" w:rsidP="00204171">
      <w:pPr>
        <w:spacing w:line="400" w:lineRule="exact"/>
        <w:jc w:val="both"/>
        <w:rPr>
          <w:sz w:val="24"/>
          <w:szCs w:val="24"/>
        </w:rPr>
      </w:pPr>
    </w:p>
    <w:p w14:paraId="6E96E94C" w14:textId="77777777" w:rsidR="000F2BCC" w:rsidRPr="00E56920" w:rsidRDefault="008F4F94" w:rsidP="00204171">
      <w:pPr>
        <w:spacing w:line="271" w:lineRule="auto"/>
        <w:ind w:left="120" w:right="220" w:firstLine="540"/>
        <w:jc w:val="both"/>
        <w:rPr>
          <w:sz w:val="24"/>
          <w:szCs w:val="24"/>
        </w:rPr>
      </w:pPr>
      <w:r w:rsidRPr="00E56920">
        <w:rPr>
          <w:rFonts w:eastAsia="Times New Roman"/>
          <w:color w:val="00000A"/>
          <w:sz w:val="24"/>
          <w:szCs w:val="24"/>
        </w:rPr>
        <w:t>Организация – разработчик: Государственное автономное профессиональное образовательное учреждение «Лениногорский музыкально-художественный педагогический колледж»</w:t>
      </w:r>
    </w:p>
    <w:p w14:paraId="2E80F615" w14:textId="77777777" w:rsidR="000F2BCC" w:rsidRPr="00E56920" w:rsidRDefault="000F2BCC" w:rsidP="00E56920">
      <w:pPr>
        <w:spacing w:line="200" w:lineRule="exact"/>
        <w:jc w:val="both"/>
        <w:rPr>
          <w:sz w:val="24"/>
          <w:szCs w:val="24"/>
        </w:rPr>
      </w:pPr>
    </w:p>
    <w:p w14:paraId="246D45A5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0F157F65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46C4FEDD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0E722E78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4D6D5E53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77C880D9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6203F7D8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4D4812C7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6105390D" w14:textId="77777777" w:rsidR="000F2BCC" w:rsidRPr="00E56920" w:rsidRDefault="000F2BCC">
      <w:pPr>
        <w:spacing w:line="200" w:lineRule="exact"/>
        <w:rPr>
          <w:sz w:val="24"/>
          <w:szCs w:val="24"/>
        </w:rPr>
      </w:pPr>
    </w:p>
    <w:p w14:paraId="206AA2FB" w14:textId="77777777" w:rsidR="000F2BCC" w:rsidRDefault="000F2BCC">
      <w:pPr>
        <w:spacing w:line="200" w:lineRule="exact"/>
        <w:rPr>
          <w:sz w:val="20"/>
          <w:szCs w:val="20"/>
        </w:rPr>
      </w:pPr>
    </w:p>
    <w:p w14:paraId="35FB494E" w14:textId="77777777" w:rsidR="000F2BCC" w:rsidRDefault="000F2BCC">
      <w:pPr>
        <w:spacing w:line="200" w:lineRule="exact"/>
        <w:rPr>
          <w:sz w:val="20"/>
          <w:szCs w:val="20"/>
        </w:rPr>
      </w:pPr>
    </w:p>
    <w:p w14:paraId="0438122D" w14:textId="77777777" w:rsidR="000F2BCC" w:rsidRDefault="000F2BCC">
      <w:pPr>
        <w:spacing w:line="200" w:lineRule="exact"/>
        <w:rPr>
          <w:sz w:val="20"/>
          <w:szCs w:val="20"/>
        </w:rPr>
      </w:pPr>
    </w:p>
    <w:p w14:paraId="761DFDD8" w14:textId="77777777" w:rsidR="000F2BCC" w:rsidRDefault="000F2BCC">
      <w:pPr>
        <w:spacing w:line="343" w:lineRule="exact"/>
        <w:rPr>
          <w:sz w:val="20"/>
          <w:szCs w:val="20"/>
        </w:rPr>
      </w:pPr>
    </w:p>
    <w:p w14:paraId="77A03BD4" w14:textId="77777777" w:rsidR="000F2BCC" w:rsidRPr="00522F81" w:rsidRDefault="000F2BCC" w:rsidP="00522F81">
      <w:pPr>
        <w:jc w:val="center"/>
        <w:rPr>
          <w:sz w:val="20"/>
          <w:szCs w:val="20"/>
        </w:rPr>
        <w:sectPr w:rsidR="000F2BCC" w:rsidRPr="00522F81">
          <w:footerReference w:type="default" r:id="rId8"/>
          <w:pgSz w:w="11900" w:h="16838"/>
          <w:pgMar w:top="1125" w:right="1026" w:bottom="1440" w:left="1020" w:header="0" w:footer="0" w:gutter="0"/>
          <w:cols w:space="720" w:equalWidth="0">
            <w:col w:w="9860"/>
          </w:cols>
        </w:sectPr>
      </w:pPr>
    </w:p>
    <w:p w14:paraId="592437AA" w14:textId="77777777" w:rsidR="000F2BCC" w:rsidRPr="0026544A" w:rsidRDefault="005C1528" w:rsidP="0026544A">
      <w:pPr>
        <w:tabs>
          <w:tab w:val="left" w:pos="3667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lastRenderedPageBreak/>
        <w:t>1</w:t>
      </w:r>
      <w:r w:rsidRPr="0026544A">
        <w:rPr>
          <w:rFonts w:eastAsia="Times New Roman"/>
          <w:b/>
          <w:bCs/>
          <w:color w:val="00000A"/>
          <w:sz w:val="24"/>
          <w:szCs w:val="24"/>
        </w:rPr>
        <w:t xml:space="preserve">. </w:t>
      </w:r>
      <w:r w:rsidR="008F4F94" w:rsidRPr="0026544A">
        <w:rPr>
          <w:rFonts w:eastAsia="Times New Roman"/>
          <w:b/>
          <w:bCs/>
          <w:color w:val="00000A"/>
          <w:sz w:val="24"/>
          <w:szCs w:val="24"/>
        </w:rPr>
        <w:t>ОБЩИЕ ПОЛОЖЕНИЯ</w:t>
      </w:r>
    </w:p>
    <w:p w14:paraId="5D785424" w14:textId="77777777" w:rsidR="000F2BCC" w:rsidRPr="0026544A" w:rsidRDefault="008F4F94" w:rsidP="0026544A">
      <w:pPr>
        <w:spacing w:line="276" w:lineRule="auto"/>
        <w:ind w:left="7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1.1. Программа подготовки специалистов среднего звена</w:t>
      </w:r>
    </w:p>
    <w:p w14:paraId="6C40CBAE" w14:textId="44AA746E" w:rsidR="00163317" w:rsidRPr="0026544A" w:rsidRDefault="00163317" w:rsidP="0026544A">
      <w:pPr>
        <w:spacing w:line="276" w:lineRule="auto"/>
        <w:ind w:left="4" w:firstLine="54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Программа подготовки специалистов среднего звена (далее - ППССЗ) разработана для специальности 54.02.06 Изобразительное искусство и черчение, реализуется Лениногорским музыкально-художественным педагогическим колледжем по программе углубленно</w:t>
      </w:r>
      <w:r w:rsidR="00FB32FA" w:rsidRPr="0026544A">
        <w:rPr>
          <w:rFonts w:eastAsia="Times New Roman"/>
          <w:color w:val="00000A"/>
          <w:sz w:val="24"/>
          <w:szCs w:val="24"/>
        </w:rPr>
        <w:t>й подготовки на базе основного общего</w:t>
      </w:r>
      <w:r w:rsidRPr="0026544A">
        <w:rPr>
          <w:rFonts w:eastAsia="Times New Roman"/>
          <w:color w:val="00000A"/>
          <w:sz w:val="24"/>
          <w:szCs w:val="24"/>
        </w:rPr>
        <w:t xml:space="preserve"> образования.</w:t>
      </w:r>
    </w:p>
    <w:p w14:paraId="0CD2D3EA" w14:textId="77777777" w:rsidR="00163317" w:rsidRPr="0026544A" w:rsidRDefault="00163317" w:rsidP="0026544A">
      <w:pPr>
        <w:spacing w:line="276" w:lineRule="auto"/>
        <w:ind w:left="4" w:firstLine="54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ППССЗ представляет собой систему документов, разработанную и утвержденную колледжем с учетом требований регионального рынка труда на основе Федерального государственного образовательного стандарта среднего профессионального образования, утвержденного приказом Министерства образования и науки Российской Федерации № 1384 от 27 октября 2014 года.</w:t>
      </w:r>
    </w:p>
    <w:p w14:paraId="0F187BAC" w14:textId="0B68BB32" w:rsidR="00163317" w:rsidRPr="0026544A" w:rsidRDefault="00163317" w:rsidP="0026544A">
      <w:pPr>
        <w:spacing w:line="276" w:lineRule="auto"/>
        <w:ind w:firstLine="544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ППССЗ     регламентирует    цель, ожидаемые   результаты,   содержание,   условия    и технологии организации образовательного процесса, оценку качества подготовки выпускника по данной специальности и включает в себя учебный план, программы учебных дисциплин, профессиональных модулей и другие методические материалы, обеспечивающие качественную подготовку обучающихся.</w:t>
      </w:r>
    </w:p>
    <w:p w14:paraId="394D29C9" w14:textId="5CF032CE" w:rsidR="00163317" w:rsidRPr="0026544A" w:rsidRDefault="00163317" w:rsidP="0026544A">
      <w:pPr>
        <w:spacing w:line="276" w:lineRule="auto"/>
        <w:ind w:left="4" w:firstLine="54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ППССЗ ежегодно пересматривается и обновляется в части содержания учебных планов, состава и содержания программ учебных дисциплин, профессиональных модулей, программы производственной, преддипломной практики, методических материалов, обеспечивающих качество подготовки обучающихся.</w:t>
      </w:r>
    </w:p>
    <w:p w14:paraId="05D9F1BD" w14:textId="29D3121B" w:rsidR="0028660B" w:rsidRPr="0026544A" w:rsidRDefault="0028660B" w:rsidP="0026544A">
      <w:pPr>
        <w:spacing w:line="276" w:lineRule="auto"/>
        <w:ind w:left="7" w:firstLine="54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sz w:val="24"/>
          <w:szCs w:val="24"/>
        </w:rP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14:paraId="6048D59D" w14:textId="1A555CE4" w:rsidR="00163317" w:rsidRPr="0026544A" w:rsidRDefault="00163317" w:rsidP="0026544A">
      <w:pPr>
        <w:tabs>
          <w:tab w:val="left" w:pos="9781"/>
        </w:tabs>
        <w:spacing w:line="276" w:lineRule="auto"/>
        <w:ind w:left="4" w:firstLine="54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 xml:space="preserve">ППССЗ реализуется в совместной образовательной, научной, методической, производственной, общественной    и    иной    деятельности   преподавателей    и   студентов </w:t>
      </w:r>
    </w:p>
    <w:p w14:paraId="6537E0D1" w14:textId="77777777" w:rsidR="00163317" w:rsidRPr="0026544A" w:rsidRDefault="00163317" w:rsidP="0026544A">
      <w:pPr>
        <w:tabs>
          <w:tab w:val="left" w:pos="2704"/>
          <w:tab w:val="left" w:pos="4804"/>
          <w:tab w:val="left" w:pos="8104"/>
        </w:tabs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государственного</w:t>
      </w:r>
      <w:r w:rsidRPr="0026544A">
        <w:rPr>
          <w:sz w:val="24"/>
          <w:szCs w:val="24"/>
        </w:rPr>
        <w:t xml:space="preserve">     </w:t>
      </w:r>
      <w:r w:rsidRPr="0026544A">
        <w:rPr>
          <w:rFonts w:eastAsia="Times New Roman"/>
          <w:color w:val="00000A"/>
          <w:sz w:val="24"/>
          <w:szCs w:val="24"/>
        </w:rPr>
        <w:t xml:space="preserve">автономного </w:t>
      </w:r>
      <w:r w:rsidRPr="0026544A">
        <w:rPr>
          <w:sz w:val="24"/>
          <w:szCs w:val="24"/>
        </w:rPr>
        <w:t xml:space="preserve">    </w:t>
      </w:r>
      <w:r w:rsidRPr="0026544A">
        <w:rPr>
          <w:rFonts w:eastAsia="Times New Roman"/>
          <w:color w:val="00000A"/>
          <w:sz w:val="24"/>
          <w:szCs w:val="24"/>
        </w:rPr>
        <w:t>профессионального      образовательного   учреждения</w:t>
      </w:r>
      <w:r w:rsidRPr="0026544A">
        <w:rPr>
          <w:sz w:val="24"/>
          <w:szCs w:val="24"/>
        </w:rPr>
        <w:t xml:space="preserve"> </w:t>
      </w:r>
      <w:r w:rsidRPr="0026544A">
        <w:rPr>
          <w:rFonts w:eastAsia="Times New Roman"/>
          <w:color w:val="00000A"/>
          <w:sz w:val="24"/>
          <w:szCs w:val="24"/>
        </w:rPr>
        <w:t>«Лениногорский</w:t>
      </w:r>
      <w:r w:rsidRPr="0026544A">
        <w:rPr>
          <w:sz w:val="24"/>
          <w:szCs w:val="24"/>
        </w:rPr>
        <w:t xml:space="preserve"> </w:t>
      </w:r>
      <w:r w:rsidRPr="0026544A">
        <w:rPr>
          <w:rFonts w:eastAsia="Times New Roman"/>
          <w:color w:val="00000A"/>
          <w:sz w:val="24"/>
          <w:szCs w:val="24"/>
        </w:rPr>
        <w:t>музыкально-художественный педагогический колледж».</w:t>
      </w:r>
    </w:p>
    <w:p w14:paraId="2BB8AAA3" w14:textId="77777777" w:rsidR="00163317" w:rsidRPr="0026544A" w:rsidRDefault="00163317" w:rsidP="0026544A">
      <w:pPr>
        <w:spacing w:line="276" w:lineRule="auto"/>
        <w:rPr>
          <w:sz w:val="24"/>
          <w:szCs w:val="24"/>
        </w:rPr>
      </w:pPr>
    </w:p>
    <w:p w14:paraId="6676FA97" w14:textId="77777777" w:rsidR="000F2BCC" w:rsidRPr="0026544A" w:rsidRDefault="008F4F94" w:rsidP="0026544A">
      <w:pPr>
        <w:spacing w:line="276" w:lineRule="auto"/>
        <w:ind w:left="7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1.2. Нормативные документы для разработки ППССЗ</w:t>
      </w:r>
    </w:p>
    <w:p w14:paraId="7D7868B7" w14:textId="77777777" w:rsidR="00163317" w:rsidRPr="0026544A" w:rsidRDefault="00163317" w:rsidP="0026544A">
      <w:pPr>
        <w:spacing w:line="276" w:lineRule="auto"/>
        <w:ind w:left="4" w:right="120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Нормативную основу разработки ППССЗ по специальности 54.02.06 Изобразительное искусство и черчение составляют:</w:t>
      </w:r>
    </w:p>
    <w:p w14:paraId="1D5A0008" w14:textId="77777777" w:rsidR="00F61F02" w:rsidRPr="00F61F02" w:rsidRDefault="00163317" w:rsidP="00F61F02">
      <w:pPr>
        <w:numPr>
          <w:ilvl w:val="0"/>
          <w:numId w:val="3"/>
        </w:numPr>
        <w:tabs>
          <w:tab w:val="left" w:pos="426"/>
        </w:tabs>
        <w:spacing w:line="276" w:lineRule="auto"/>
        <w:ind w:left="0" w:firstLine="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14:paraId="1AD248A9" w14:textId="491A9F31" w:rsidR="00F61F02" w:rsidRPr="00F61F02" w:rsidRDefault="00F61F02" w:rsidP="00F61F02">
      <w:pPr>
        <w:numPr>
          <w:ilvl w:val="0"/>
          <w:numId w:val="3"/>
        </w:numPr>
        <w:tabs>
          <w:tab w:val="left" w:pos="426"/>
        </w:tabs>
        <w:spacing w:line="276" w:lineRule="auto"/>
        <w:ind w:left="0" w:firstLine="0"/>
        <w:jc w:val="both"/>
        <w:rPr>
          <w:rFonts w:eastAsia="Symbol"/>
          <w:color w:val="00000A"/>
          <w:sz w:val="24"/>
          <w:szCs w:val="24"/>
        </w:rPr>
      </w:pPr>
      <w:r w:rsidRPr="00F61F02">
        <w:rPr>
          <w:sz w:val="24"/>
        </w:rPr>
        <w:t xml:space="preserve">Приказ Министерства просвещения РФ от 24.08.2022 года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14:paraId="6EE985D4" w14:textId="5637DBF8" w:rsidR="00707D51" w:rsidRPr="003517C7" w:rsidRDefault="00163317" w:rsidP="003517C7">
      <w:pPr>
        <w:numPr>
          <w:ilvl w:val="0"/>
          <w:numId w:val="3"/>
        </w:numPr>
        <w:tabs>
          <w:tab w:val="left" w:pos="0"/>
          <w:tab w:val="left" w:pos="284"/>
        </w:tabs>
        <w:spacing w:line="276" w:lineRule="auto"/>
        <w:ind w:left="0" w:right="1" w:firstLine="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 xml:space="preserve">Федеральный государственный образовательный стандарт среднего профессионального образования по специальности </w:t>
      </w:r>
      <w:r w:rsidR="00707D51" w:rsidRPr="0026544A">
        <w:rPr>
          <w:rFonts w:eastAsia="Times New Roman"/>
          <w:color w:val="00000A"/>
          <w:sz w:val="24"/>
          <w:szCs w:val="24"/>
        </w:rPr>
        <w:t>54.02.06 Изобразительное искусство и черчение</w:t>
      </w:r>
      <w:r w:rsidRPr="0026544A">
        <w:rPr>
          <w:rFonts w:eastAsia="Times New Roman"/>
          <w:color w:val="00000A"/>
          <w:sz w:val="24"/>
          <w:szCs w:val="24"/>
        </w:rPr>
        <w:t>;</w:t>
      </w:r>
      <w:bookmarkStart w:id="0" w:name="_Hlk103077594"/>
    </w:p>
    <w:p w14:paraId="038E2E7F" w14:textId="77777777" w:rsidR="009B2104" w:rsidRPr="0026544A" w:rsidRDefault="00707D51" w:rsidP="00956519">
      <w:pPr>
        <w:numPr>
          <w:ilvl w:val="0"/>
          <w:numId w:val="3"/>
        </w:numPr>
        <w:tabs>
          <w:tab w:val="left" w:pos="0"/>
          <w:tab w:val="left" w:pos="284"/>
        </w:tabs>
        <w:spacing w:line="276" w:lineRule="auto"/>
        <w:ind w:left="0" w:right="1" w:firstLine="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bCs/>
          <w:sz w:val="24"/>
          <w:szCs w:val="24"/>
        </w:rPr>
        <w:t>Приказ Минобрнауки России № 885, Министерства Просвещения России № 390 от 5 августа 2020 г. «О практической подготовке обучающихся»;</w:t>
      </w:r>
    </w:p>
    <w:p w14:paraId="2A08B2DB" w14:textId="1DF7FB88" w:rsidR="009B2104" w:rsidRPr="0026544A" w:rsidRDefault="009B2104" w:rsidP="00956519">
      <w:pPr>
        <w:numPr>
          <w:ilvl w:val="0"/>
          <w:numId w:val="3"/>
        </w:numPr>
        <w:tabs>
          <w:tab w:val="left" w:pos="0"/>
          <w:tab w:val="left" w:pos="284"/>
        </w:tabs>
        <w:spacing w:line="276" w:lineRule="auto"/>
        <w:ind w:left="0" w:right="1" w:firstLine="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sz w:val="24"/>
          <w:szCs w:val="24"/>
        </w:rPr>
        <w:t>Приказ Министерства Просвещения РФ от  08.11.2021 г. № 800 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14:paraId="4F303F0F" w14:textId="6F6E4406" w:rsidR="00707D51" w:rsidRPr="0026544A" w:rsidRDefault="00707D51" w:rsidP="00956519">
      <w:pPr>
        <w:numPr>
          <w:ilvl w:val="0"/>
          <w:numId w:val="3"/>
        </w:numPr>
        <w:tabs>
          <w:tab w:val="left" w:pos="0"/>
          <w:tab w:val="left" w:pos="284"/>
        </w:tabs>
        <w:spacing w:line="276" w:lineRule="auto"/>
        <w:ind w:left="0" w:right="1" w:firstLine="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sz w:val="24"/>
          <w:szCs w:val="24"/>
        </w:rPr>
        <w:lastRenderedPageBreak/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(далее – ФЗ-304);</w:t>
      </w:r>
    </w:p>
    <w:p w14:paraId="44835153" w14:textId="34F75D26" w:rsidR="00FE12BE" w:rsidRPr="0026544A" w:rsidRDefault="00FE12BE" w:rsidP="00956519">
      <w:pPr>
        <w:numPr>
          <w:ilvl w:val="0"/>
          <w:numId w:val="3"/>
        </w:numPr>
        <w:tabs>
          <w:tab w:val="left" w:pos="0"/>
          <w:tab w:val="left" w:pos="284"/>
        </w:tabs>
        <w:spacing w:line="276" w:lineRule="auto"/>
        <w:ind w:left="0" w:right="1" w:firstLine="0"/>
        <w:jc w:val="both"/>
        <w:rPr>
          <w:rFonts w:eastAsia="Symbol"/>
          <w:color w:val="00000A"/>
          <w:sz w:val="24"/>
          <w:szCs w:val="24"/>
        </w:rPr>
      </w:pPr>
      <w:bookmarkStart w:id="1" w:name="_Hlk103077622"/>
      <w:bookmarkEnd w:id="0"/>
      <w:r w:rsidRPr="0026544A">
        <w:rPr>
          <w:rFonts w:eastAsia="Times New Roman"/>
          <w:color w:val="00000A"/>
          <w:sz w:val="24"/>
          <w:szCs w:val="24"/>
        </w:rPr>
        <w:t>Устав образовательной организации</w:t>
      </w:r>
    </w:p>
    <w:bookmarkEnd w:id="1"/>
    <w:p w14:paraId="083AB32E" w14:textId="77777777" w:rsidR="005C1528" w:rsidRPr="0026544A" w:rsidRDefault="005C1528" w:rsidP="0026544A">
      <w:pPr>
        <w:tabs>
          <w:tab w:val="left" w:pos="0"/>
          <w:tab w:val="left" w:pos="284"/>
        </w:tabs>
        <w:spacing w:line="276" w:lineRule="auto"/>
        <w:ind w:right="1"/>
        <w:jc w:val="both"/>
        <w:rPr>
          <w:rFonts w:eastAsia="Symbol"/>
          <w:color w:val="00000A"/>
          <w:sz w:val="24"/>
          <w:szCs w:val="24"/>
        </w:rPr>
      </w:pPr>
    </w:p>
    <w:p w14:paraId="4EF8A7BA" w14:textId="77777777" w:rsidR="005C1528" w:rsidRPr="0026544A" w:rsidRDefault="005C1528" w:rsidP="0026544A">
      <w:pPr>
        <w:spacing w:line="276" w:lineRule="auto"/>
        <w:ind w:left="120" w:right="120"/>
        <w:jc w:val="both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1.3. Общая характеристика программы подготовки специалистов среднего звена по специальности 54.02.06 Изобразительное искусство и черчение</w:t>
      </w:r>
    </w:p>
    <w:p w14:paraId="3447775E" w14:textId="77777777" w:rsidR="005C1528" w:rsidRPr="0026544A" w:rsidRDefault="005C1528" w:rsidP="0026544A">
      <w:pPr>
        <w:spacing w:line="276" w:lineRule="auto"/>
        <w:ind w:left="120" w:right="120" w:firstLine="54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Целью ППССЗ по специальности 54.02.06 Изобразительное искусство и черчение является развития у обучающихся личностных качеств, а также формирование общих и профессиональных компетенций в соответствии с требованиями ФГОС СПО по данной специальности.</w:t>
      </w:r>
    </w:p>
    <w:p w14:paraId="34BB2119" w14:textId="77777777" w:rsidR="005C1528" w:rsidRPr="0026544A" w:rsidRDefault="005C1528" w:rsidP="0026544A">
      <w:pPr>
        <w:spacing w:line="276" w:lineRule="auto"/>
        <w:ind w:left="120" w:right="120" w:firstLine="54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Нормативный срок освоения Программа подготовки специалистов среднего звена при очной форме обучения и присваиваемая квалификация по специальности 54.02.06 Изобразительное искусство и черчение:</w:t>
      </w:r>
    </w:p>
    <w:p w14:paraId="09F18EA8" w14:textId="77777777" w:rsidR="005C1528" w:rsidRPr="0026544A" w:rsidRDefault="005C1528" w:rsidP="0026544A">
      <w:pPr>
        <w:tabs>
          <w:tab w:val="left" w:pos="0"/>
          <w:tab w:val="left" w:pos="284"/>
        </w:tabs>
        <w:spacing w:line="276" w:lineRule="auto"/>
        <w:ind w:right="1"/>
        <w:jc w:val="both"/>
        <w:rPr>
          <w:rFonts w:eastAsia="Symbol"/>
          <w:color w:val="00000A"/>
          <w:sz w:val="24"/>
          <w:szCs w:val="24"/>
        </w:rPr>
      </w:pPr>
    </w:p>
    <w:tbl>
      <w:tblPr>
        <w:tblW w:w="98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2977"/>
        <w:gridCol w:w="3926"/>
      </w:tblGrid>
      <w:tr w:rsidR="005C1528" w:rsidRPr="0026544A" w14:paraId="42700D94" w14:textId="77777777" w:rsidTr="005C1528">
        <w:trPr>
          <w:trHeight w:val="327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12FA7CF4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Уровень образования,</w:t>
            </w:r>
          </w:p>
        </w:tc>
        <w:tc>
          <w:tcPr>
            <w:tcW w:w="297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E985FC7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Наименование</w:t>
            </w:r>
          </w:p>
        </w:tc>
        <w:tc>
          <w:tcPr>
            <w:tcW w:w="39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69F258B" w14:textId="77777777" w:rsidR="005C1528" w:rsidRPr="0026544A" w:rsidRDefault="005C1528" w:rsidP="0026544A">
            <w:pPr>
              <w:tabs>
                <w:tab w:val="left" w:pos="3926"/>
              </w:tabs>
              <w:spacing w:line="276" w:lineRule="auto"/>
              <w:ind w:left="140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Срок получения СПО по ППССЗ</w:t>
            </w:r>
          </w:p>
        </w:tc>
      </w:tr>
      <w:tr w:rsidR="005C1528" w:rsidRPr="0026544A" w14:paraId="7D521B74" w14:textId="77777777" w:rsidTr="005C1528">
        <w:trPr>
          <w:trHeight w:val="322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FC5B690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необходимый для приема</w:t>
            </w:r>
          </w:p>
        </w:tc>
        <w:tc>
          <w:tcPr>
            <w:tcW w:w="2977" w:type="dxa"/>
            <w:tcBorders>
              <w:right w:val="single" w:sz="8" w:space="0" w:color="auto"/>
            </w:tcBorders>
            <w:vAlign w:val="bottom"/>
          </w:tcPr>
          <w:p w14:paraId="3EF99D4F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квалификации</w:t>
            </w:r>
          </w:p>
        </w:tc>
        <w:tc>
          <w:tcPr>
            <w:tcW w:w="3926" w:type="dxa"/>
            <w:tcBorders>
              <w:right w:val="single" w:sz="8" w:space="0" w:color="auto"/>
            </w:tcBorders>
            <w:vAlign w:val="bottom"/>
          </w:tcPr>
          <w:p w14:paraId="0914C83A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углубленной подготовки</w:t>
            </w:r>
          </w:p>
        </w:tc>
      </w:tr>
      <w:tr w:rsidR="005C1528" w:rsidRPr="0026544A" w14:paraId="002AB552" w14:textId="77777777" w:rsidTr="005C1528">
        <w:trPr>
          <w:trHeight w:val="322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F42ECB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на обучение по ППССЗ</w:t>
            </w:r>
          </w:p>
        </w:tc>
        <w:tc>
          <w:tcPr>
            <w:tcW w:w="2977" w:type="dxa"/>
            <w:tcBorders>
              <w:right w:val="single" w:sz="8" w:space="0" w:color="auto"/>
            </w:tcBorders>
            <w:vAlign w:val="bottom"/>
          </w:tcPr>
          <w:p w14:paraId="1FB4131D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углубленной подготовки</w:t>
            </w:r>
          </w:p>
        </w:tc>
        <w:tc>
          <w:tcPr>
            <w:tcW w:w="3926" w:type="dxa"/>
            <w:tcBorders>
              <w:right w:val="single" w:sz="8" w:space="0" w:color="auto"/>
            </w:tcBorders>
            <w:vAlign w:val="bottom"/>
          </w:tcPr>
          <w:p w14:paraId="5A4E128E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в очной форме обучения</w:t>
            </w:r>
          </w:p>
        </w:tc>
      </w:tr>
      <w:tr w:rsidR="005C1528" w:rsidRPr="0026544A" w14:paraId="37599316" w14:textId="77777777" w:rsidTr="005C1528">
        <w:trPr>
          <w:trHeight w:val="74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17AB534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863806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2025DE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5C1528" w:rsidRPr="0026544A" w14:paraId="7D763776" w14:textId="77777777" w:rsidTr="005C1528">
        <w:trPr>
          <w:trHeight w:val="308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6C79E1" w14:textId="77777777" w:rsidR="005C1528" w:rsidRPr="0026544A" w:rsidRDefault="005C1528" w:rsidP="0026544A">
            <w:pPr>
              <w:spacing w:line="276" w:lineRule="auto"/>
              <w:ind w:left="80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основное общее</w:t>
            </w:r>
          </w:p>
        </w:tc>
        <w:tc>
          <w:tcPr>
            <w:tcW w:w="2977" w:type="dxa"/>
            <w:tcBorders>
              <w:right w:val="single" w:sz="8" w:space="0" w:color="auto"/>
            </w:tcBorders>
            <w:vAlign w:val="bottom"/>
          </w:tcPr>
          <w:p w14:paraId="168C59C6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Учитель</w:t>
            </w:r>
          </w:p>
        </w:tc>
        <w:tc>
          <w:tcPr>
            <w:tcW w:w="3926" w:type="dxa"/>
            <w:tcBorders>
              <w:right w:val="single" w:sz="8" w:space="0" w:color="auto"/>
            </w:tcBorders>
            <w:vAlign w:val="bottom"/>
          </w:tcPr>
          <w:p w14:paraId="215CBAC7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5C1528" w:rsidRPr="0026544A" w14:paraId="46784081" w14:textId="77777777" w:rsidTr="005C1528">
        <w:trPr>
          <w:trHeight w:val="324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3A9B89" w14:textId="77777777" w:rsidR="005C1528" w:rsidRPr="0026544A" w:rsidRDefault="005C1528" w:rsidP="0026544A">
            <w:pPr>
              <w:spacing w:line="276" w:lineRule="auto"/>
              <w:ind w:left="80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образование</w:t>
            </w:r>
          </w:p>
        </w:tc>
        <w:tc>
          <w:tcPr>
            <w:tcW w:w="2977" w:type="dxa"/>
            <w:tcBorders>
              <w:right w:val="single" w:sz="8" w:space="0" w:color="auto"/>
            </w:tcBorders>
            <w:vAlign w:val="bottom"/>
          </w:tcPr>
          <w:p w14:paraId="526D9F60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изобразительного</w:t>
            </w:r>
          </w:p>
        </w:tc>
        <w:tc>
          <w:tcPr>
            <w:tcW w:w="3926" w:type="dxa"/>
            <w:tcBorders>
              <w:right w:val="single" w:sz="8" w:space="0" w:color="auto"/>
            </w:tcBorders>
            <w:vAlign w:val="bottom"/>
          </w:tcPr>
          <w:p w14:paraId="52880016" w14:textId="77777777" w:rsidR="005C1528" w:rsidRPr="0026544A" w:rsidRDefault="005C1528" w:rsidP="0026544A">
            <w:pPr>
              <w:spacing w:line="276" w:lineRule="auto"/>
              <w:ind w:left="660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4  года 10 месяцев</w:t>
            </w:r>
          </w:p>
        </w:tc>
      </w:tr>
      <w:tr w:rsidR="005C1528" w:rsidRPr="0026544A" w14:paraId="546F63F4" w14:textId="77777777" w:rsidTr="005C1528">
        <w:trPr>
          <w:trHeight w:val="325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4F8004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EEC331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color w:val="00000A"/>
                <w:sz w:val="24"/>
                <w:szCs w:val="24"/>
              </w:rPr>
              <w:t>искусства и черчения</w:t>
            </w:r>
          </w:p>
        </w:tc>
        <w:tc>
          <w:tcPr>
            <w:tcW w:w="39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C2E8F2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505A71E3" w14:textId="77777777" w:rsidR="005C1528" w:rsidRPr="0026544A" w:rsidRDefault="005C1528" w:rsidP="0026544A">
      <w:pPr>
        <w:spacing w:line="276" w:lineRule="auto"/>
        <w:rPr>
          <w:rFonts w:eastAsia="Times New Roman"/>
          <w:b/>
          <w:sz w:val="24"/>
          <w:szCs w:val="24"/>
        </w:rPr>
      </w:pPr>
    </w:p>
    <w:p w14:paraId="38D00109" w14:textId="77777777" w:rsidR="005C1528" w:rsidRPr="0026544A" w:rsidRDefault="005C1528" w:rsidP="0026544A">
      <w:pPr>
        <w:spacing w:line="276" w:lineRule="auto"/>
        <w:rPr>
          <w:rFonts w:eastAsia="Times New Roman"/>
          <w:b/>
          <w:sz w:val="24"/>
          <w:szCs w:val="24"/>
        </w:rPr>
      </w:pPr>
      <w:r w:rsidRPr="0026544A">
        <w:rPr>
          <w:rFonts w:eastAsia="Times New Roman"/>
          <w:b/>
          <w:sz w:val="24"/>
          <w:szCs w:val="24"/>
        </w:rPr>
        <w:t>1.4.  Трудоемкость  ППССЗ специальности  54.02.06   Изобразительное искусство</w:t>
      </w:r>
    </w:p>
    <w:p w14:paraId="1EC47B81" w14:textId="77777777" w:rsidR="005C1528" w:rsidRPr="0026544A" w:rsidRDefault="005C1528" w:rsidP="0026544A">
      <w:pPr>
        <w:spacing w:line="276" w:lineRule="auto"/>
        <w:rPr>
          <w:rFonts w:eastAsia="Times New Roman"/>
          <w:b/>
          <w:sz w:val="24"/>
          <w:szCs w:val="24"/>
        </w:rPr>
      </w:pPr>
      <w:r w:rsidRPr="0026544A">
        <w:rPr>
          <w:rFonts w:eastAsia="Times New Roman"/>
          <w:b/>
          <w:sz w:val="24"/>
          <w:szCs w:val="24"/>
        </w:rPr>
        <w:t xml:space="preserve">        и черчение:</w:t>
      </w:r>
    </w:p>
    <w:tbl>
      <w:tblPr>
        <w:tblW w:w="977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8"/>
        <w:gridCol w:w="3118"/>
      </w:tblGrid>
      <w:tr w:rsidR="005C1528" w:rsidRPr="0026544A" w14:paraId="0CB3C48A" w14:textId="77777777" w:rsidTr="005C1528">
        <w:trPr>
          <w:trHeight w:val="261"/>
        </w:trPr>
        <w:tc>
          <w:tcPr>
            <w:tcW w:w="6658" w:type="dxa"/>
            <w:vAlign w:val="bottom"/>
          </w:tcPr>
          <w:p w14:paraId="72C2D768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i/>
                <w:iCs/>
                <w:sz w:val="24"/>
                <w:szCs w:val="24"/>
              </w:rPr>
              <w:t>Учебные циклы</w:t>
            </w:r>
          </w:p>
        </w:tc>
        <w:tc>
          <w:tcPr>
            <w:tcW w:w="3118" w:type="dxa"/>
            <w:vAlign w:val="bottom"/>
          </w:tcPr>
          <w:p w14:paraId="37CE9EED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i/>
                <w:iCs/>
                <w:sz w:val="24"/>
                <w:szCs w:val="24"/>
              </w:rPr>
              <w:t>Учебные недели</w:t>
            </w:r>
          </w:p>
        </w:tc>
      </w:tr>
      <w:tr w:rsidR="005C1528" w:rsidRPr="0026544A" w14:paraId="5FF610E8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67879ED3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Обучение по дисциплинам и междисциплинарным курсам</w:t>
            </w:r>
          </w:p>
        </w:tc>
        <w:tc>
          <w:tcPr>
            <w:tcW w:w="3118" w:type="dxa"/>
            <w:vAlign w:val="center"/>
          </w:tcPr>
          <w:p w14:paraId="58E4E36F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171</w:t>
            </w:r>
          </w:p>
        </w:tc>
      </w:tr>
      <w:tr w:rsidR="005C1528" w:rsidRPr="0026544A" w14:paraId="5CEA2C11" w14:textId="77777777" w:rsidTr="005C1528">
        <w:trPr>
          <w:trHeight w:val="268"/>
        </w:trPr>
        <w:tc>
          <w:tcPr>
            <w:tcW w:w="6658" w:type="dxa"/>
            <w:vAlign w:val="bottom"/>
          </w:tcPr>
          <w:p w14:paraId="7DF39095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3118" w:type="dxa"/>
            <w:vMerge w:val="restart"/>
            <w:vAlign w:val="center"/>
          </w:tcPr>
          <w:p w14:paraId="03FEB173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18</w:t>
            </w:r>
          </w:p>
        </w:tc>
      </w:tr>
      <w:tr w:rsidR="005C1528" w:rsidRPr="0026544A" w14:paraId="13028513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1EA97739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3118" w:type="dxa"/>
            <w:vMerge/>
            <w:vAlign w:val="center"/>
          </w:tcPr>
          <w:p w14:paraId="664F8086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5C1528" w:rsidRPr="0026544A" w14:paraId="4FEA993B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62B7EF0F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3118" w:type="dxa"/>
            <w:vAlign w:val="center"/>
          </w:tcPr>
          <w:p w14:paraId="455B0564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5C1528" w:rsidRPr="0026544A" w14:paraId="1F5AD1CD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76054658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118" w:type="dxa"/>
            <w:vAlign w:val="center"/>
          </w:tcPr>
          <w:p w14:paraId="43689CF9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9</w:t>
            </w:r>
          </w:p>
        </w:tc>
      </w:tr>
      <w:tr w:rsidR="005C1528" w:rsidRPr="0026544A" w14:paraId="551FFEFE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7A2F7B0A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3118" w:type="dxa"/>
            <w:vAlign w:val="center"/>
          </w:tcPr>
          <w:p w14:paraId="0A90191C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5C1528" w:rsidRPr="0026544A" w14:paraId="19BAFC9B" w14:textId="77777777" w:rsidTr="005C1528">
        <w:trPr>
          <w:trHeight w:val="266"/>
        </w:trPr>
        <w:tc>
          <w:tcPr>
            <w:tcW w:w="6658" w:type="dxa"/>
            <w:vAlign w:val="bottom"/>
          </w:tcPr>
          <w:p w14:paraId="47863C7A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3118" w:type="dxa"/>
            <w:vAlign w:val="center"/>
          </w:tcPr>
          <w:p w14:paraId="03CAE4DF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43</w:t>
            </w:r>
          </w:p>
        </w:tc>
      </w:tr>
      <w:tr w:rsidR="005C1528" w:rsidRPr="0026544A" w14:paraId="5A8AEB6A" w14:textId="77777777" w:rsidTr="005C1528">
        <w:trPr>
          <w:trHeight w:val="269"/>
        </w:trPr>
        <w:tc>
          <w:tcPr>
            <w:tcW w:w="6658" w:type="dxa"/>
            <w:vAlign w:val="bottom"/>
          </w:tcPr>
          <w:p w14:paraId="357985A0" w14:textId="77777777" w:rsidR="005C1528" w:rsidRPr="0026544A" w:rsidRDefault="005C1528" w:rsidP="0026544A">
            <w:pPr>
              <w:spacing w:line="276" w:lineRule="auto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3118" w:type="dxa"/>
            <w:vAlign w:val="center"/>
          </w:tcPr>
          <w:p w14:paraId="12081143" w14:textId="77777777" w:rsidR="005C1528" w:rsidRPr="0026544A" w:rsidRDefault="005C1528" w:rsidP="0026544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6544A">
              <w:rPr>
                <w:rFonts w:eastAsia="Times New Roman"/>
                <w:sz w:val="24"/>
                <w:szCs w:val="24"/>
              </w:rPr>
              <w:t>251</w:t>
            </w:r>
          </w:p>
        </w:tc>
      </w:tr>
    </w:tbl>
    <w:p w14:paraId="1E762491" w14:textId="77777777" w:rsidR="005C1528" w:rsidRPr="0026544A" w:rsidRDefault="005C1528" w:rsidP="0026544A">
      <w:pPr>
        <w:spacing w:line="276" w:lineRule="auto"/>
        <w:ind w:left="120"/>
        <w:jc w:val="both"/>
        <w:rPr>
          <w:rFonts w:eastAsia="Times New Roman"/>
          <w:b/>
          <w:bCs/>
          <w:color w:val="00000A"/>
          <w:sz w:val="24"/>
          <w:szCs w:val="24"/>
        </w:rPr>
      </w:pPr>
    </w:p>
    <w:p w14:paraId="35658719" w14:textId="77777777" w:rsidR="005C1528" w:rsidRPr="0026544A" w:rsidRDefault="005C1528" w:rsidP="0026544A">
      <w:pPr>
        <w:spacing w:line="276" w:lineRule="auto"/>
        <w:ind w:left="120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1.5. Требования к поступающему:</w:t>
      </w:r>
    </w:p>
    <w:p w14:paraId="12FC9B4F" w14:textId="77777777" w:rsidR="005C1528" w:rsidRPr="0026544A" w:rsidRDefault="005C1528" w:rsidP="0026544A">
      <w:pPr>
        <w:spacing w:line="276" w:lineRule="auto"/>
        <w:ind w:right="300" w:firstLine="7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Поступающий должен иметь документ об образовании (аттестат об основном общем образовании).</w:t>
      </w:r>
    </w:p>
    <w:p w14:paraId="7FDED546" w14:textId="77777777" w:rsidR="005C1528" w:rsidRPr="0026544A" w:rsidRDefault="005C1528" w:rsidP="0026544A">
      <w:pPr>
        <w:spacing w:line="276" w:lineRule="auto"/>
        <w:ind w:left="8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Поступающий может иметь свидетельство об окончании, или обучении в</w:t>
      </w:r>
    </w:p>
    <w:p w14:paraId="22A8EBBF" w14:textId="77777777" w:rsidR="005C1528" w:rsidRPr="0026544A" w:rsidRDefault="005C1528" w:rsidP="0026544A">
      <w:pPr>
        <w:spacing w:line="276" w:lineRule="auto"/>
        <w:ind w:left="120" w:right="30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детской художественной школе, детской школе искусств или других заведениях дополнительного образования.</w:t>
      </w:r>
    </w:p>
    <w:p w14:paraId="4568C80B" w14:textId="77777777" w:rsidR="005C1528" w:rsidRPr="0026544A" w:rsidRDefault="005C1528" w:rsidP="0026544A">
      <w:pPr>
        <w:spacing w:line="276" w:lineRule="auto"/>
        <w:jc w:val="both"/>
        <w:rPr>
          <w:sz w:val="24"/>
          <w:szCs w:val="24"/>
        </w:rPr>
      </w:pPr>
    </w:p>
    <w:p w14:paraId="5FCF16AD" w14:textId="77777777" w:rsidR="005C1528" w:rsidRPr="0026544A" w:rsidRDefault="005C1528" w:rsidP="0026544A">
      <w:pPr>
        <w:spacing w:line="276" w:lineRule="auto"/>
        <w:ind w:left="120" w:right="-31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1.6. Основные пользователи ППССЗ</w:t>
      </w:r>
    </w:p>
    <w:p w14:paraId="26A5CC08" w14:textId="77777777" w:rsidR="005C1528" w:rsidRPr="0026544A" w:rsidRDefault="005C1528" w:rsidP="0026544A">
      <w:pPr>
        <w:spacing w:line="276" w:lineRule="auto"/>
        <w:ind w:right="-31" w:firstLine="120"/>
        <w:jc w:val="both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 xml:space="preserve"> </w:t>
      </w:r>
      <w:r w:rsidRPr="0026544A">
        <w:rPr>
          <w:rFonts w:eastAsia="Times New Roman"/>
          <w:color w:val="00000A"/>
          <w:sz w:val="24"/>
          <w:szCs w:val="24"/>
        </w:rPr>
        <w:t>Основными пользователями ППССЗ являются:</w:t>
      </w:r>
    </w:p>
    <w:p w14:paraId="419118F0" w14:textId="77777777" w:rsidR="005C1528" w:rsidRPr="0026544A" w:rsidRDefault="005C1528" w:rsidP="00956519">
      <w:pPr>
        <w:numPr>
          <w:ilvl w:val="0"/>
          <w:numId w:val="8"/>
        </w:numPr>
        <w:tabs>
          <w:tab w:val="left" w:pos="567"/>
        </w:tabs>
        <w:spacing w:line="276" w:lineRule="auto"/>
        <w:ind w:left="567" w:right="300" w:hanging="567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lastRenderedPageBreak/>
        <w:t>Преподаватели, осуществляющие образовательную деятельность на специальности 54.02.06 Изобразительное искусство и черчение;</w:t>
      </w:r>
    </w:p>
    <w:p w14:paraId="76767458" w14:textId="77777777" w:rsidR="005C1528" w:rsidRPr="0026544A" w:rsidRDefault="005C1528" w:rsidP="00956519">
      <w:pPr>
        <w:numPr>
          <w:ilvl w:val="0"/>
          <w:numId w:val="8"/>
        </w:numPr>
        <w:tabs>
          <w:tab w:val="left" w:pos="567"/>
        </w:tabs>
        <w:spacing w:line="276" w:lineRule="auto"/>
        <w:ind w:left="567" w:right="300" w:hanging="567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Студенты, обучающиеся по специальности 54.02.06 Изобразительное искусство и черчение;</w:t>
      </w:r>
    </w:p>
    <w:p w14:paraId="395A46E9" w14:textId="77777777" w:rsidR="005C1528" w:rsidRPr="0026544A" w:rsidRDefault="005C1528" w:rsidP="00956519">
      <w:pPr>
        <w:numPr>
          <w:ilvl w:val="0"/>
          <w:numId w:val="8"/>
        </w:numPr>
        <w:tabs>
          <w:tab w:val="left" w:pos="567"/>
        </w:tabs>
        <w:spacing w:line="276" w:lineRule="auto"/>
        <w:ind w:left="840" w:hanging="84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Администрация и коллективные органы управления колледжем;</w:t>
      </w:r>
    </w:p>
    <w:p w14:paraId="575F24B2" w14:textId="77777777" w:rsidR="005C1528" w:rsidRPr="0026544A" w:rsidRDefault="005C1528" w:rsidP="00956519">
      <w:pPr>
        <w:numPr>
          <w:ilvl w:val="0"/>
          <w:numId w:val="8"/>
        </w:numPr>
        <w:tabs>
          <w:tab w:val="left" w:pos="567"/>
        </w:tabs>
        <w:spacing w:line="276" w:lineRule="auto"/>
        <w:ind w:left="840" w:hanging="84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Поступающие и их родители (лица, их заменяющие);</w:t>
      </w:r>
    </w:p>
    <w:p w14:paraId="780FA883" w14:textId="77777777" w:rsidR="005C1528" w:rsidRPr="0026544A" w:rsidRDefault="005C1528" w:rsidP="00956519">
      <w:pPr>
        <w:numPr>
          <w:ilvl w:val="0"/>
          <w:numId w:val="8"/>
        </w:numPr>
        <w:tabs>
          <w:tab w:val="left" w:pos="567"/>
        </w:tabs>
        <w:spacing w:line="276" w:lineRule="auto"/>
        <w:ind w:left="840" w:hanging="84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Работодатели</w:t>
      </w:r>
    </w:p>
    <w:p w14:paraId="0BC0A05B" w14:textId="77777777" w:rsidR="005C1528" w:rsidRPr="0026544A" w:rsidRDefault="005C1528" w:rsidP="0026544A">
      <w:pPr>
        <w:tabs>
          <w:tab w:val="left" w:pos="567"/>
        </w:tabs>
        <w:spacing w:line="276" w:lineRule="auto"/>
        <w:jc w:val="both"/>
        <w:rPr>
          <w:rFonts w:eastAsia="Times New Roman"/>
          <w:color w:val="00000A"/>
          <w:sz w:val="24"/>
          <w:szCs w:val="24"/>
        </w:rPr>
      </w:pPr>
    </w:p>
    <w:p w14:paraId="77D472C9" w14:textId="77777777" w:rsidR="005C1528" w:rsidRPr="0026544A" w:rsidRDefault="005C1528" w:rsidP="0026544A">
      <w:pPr>
        <w:spacing w:line="276" w:lineRule="auto"/>
        <w:ind w:right="700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2. ХАРАКТЕРИСТИКА ПРОФЕССИОНАЛЬНОЙ ДЕЯТЕЛЬНОСТИ ВЫПУСКНИКОВ И ТРЕБОВАНИЯ К РЕЗУЛЬТАТАМ ОСВОЕНИЯ ПРОГРАММЫ ПОДГОТОВКИ СПЕЦИАЛИСТОР СРЕДНЕГО ЗВЕНА</w:t>
      </w:r>
    </w:p>
    <w:p w14:paraId="2C447DE9" w14:textId="77777777" w:rsidR="005C1528" w:rsidRPr="0026544A" w:rsidRDefault="005C1528" w:rsidP="0026544A">
      <w:pPr>
        <w:spacing w:line="276" w:lineRule="auto"/>
        <w:ind w:left="120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2.1. Область профессиональной деятельности выпускников:</w:t>
      </w:r>
    </w:p>
    <w:p w14:paraId="5A9F14E8" w14:textId="77777777" w:rsidR="005C1528" w:rsidRPr="0026544A" w:rsidRDefault="005C1528" w:rsidP="0026544A">
      <w:pPr>
        <w:spacing w:line="276" w:lineRule="auto"/>
        <w:ind w:left="120" w:right="30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обучение и воспитание детей в процессе реализации образовательных программ по изобразительному искусству и черчению в общеобразовательных организациях.</w:t>
      </w:r>
    </w:p>
    <w:p w14:paraId="23F1EA24" w14:textId="77777777" w:rsidR="005C1528" w:rsidRPr="0026544A" w:rsidRDefault="005C1528" w:rsidP="0026544A">
      <w:pPr>
        <w:spacing w:line="276" w:lineRule="auto"/>
        <w:rPr>
          <w:sz w:val="24"/>
          <w:szCs w:val="24"/>
        </w:rPr>
      </w:pPr>
    </w:p>
    <w:p w14:paraId="12B02319" w14:textId="77777777" w:rsidR="005C1528" w:rsidRPr="0026544A" w:rsidRDefault="005C1528" w:rsidP="0026544A">
      <w:pPr>
        <w:spacing w:line="276" w:lineRule="auto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2.2. Объекты профессиональной деятельности:</w:t>
      </w:r>
    </w:p>
    <w:p w14:paraId="0A3F3C85" w14:textId="77777777" w:rsidR="005C1528" w:rsidRPr="0026544A" w:rsidRDefault="005C1528" w:rsidP="00956519">
      <w:pPr>
        <w:numPr>
          <w:ilvl w:val="0"/>
          <w:numId w:val="9"/>
        </w:numPr>
        <w:tabs>
          <w:tab w:val="left" w:pos="426"/>
        </w:tabs>
        <w:spacing w:line="276" w:lineRule="auto"/>
        <w:ind w:left="426" w:right="20" w:hanging="426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задачи, содержание, методы, средства, формы организации и процесс обучения изобразительному искусству и черчению при проведении занятий и организации внеурочной деятельности;</w:t>
      </w:r>
    </w:p>
    <w:p w14:paraId="370163E7" w14:textId="77777777" w:rsidR="005C1528" w:rsidRPr="0026544A" w:rsidRDefault="005C1528" w:rsidP="00956519">
      <w:pPr>
        <w:numPr>
          <w:ilvl w:val="0"/>
          <w:numId w:val="9"/>
        </w:numPr>
        <w:tabs>
          <w:tab w:val="left" w:pos="426"/>
        </w:tabs>
        <w:spacing w:line="276" w:lineRule="auto"/>
        <w:ind w:left="426" w:hanging="426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задачи, методы, средства и процесс воспитания при реализации образовательных программ по изобразительному искусству и черчению;</w:t>
      </w:r>
      <w:r w:rsidRPr="0026544A">
        <w:rPr>
          <w:rFonts w:eastAsia="Symbol"/>
          <w:color w:val="00000A"/>
          <w:sz w:val="24"/>
          <w:szCs w:val="24"/>
        </w:rPr>
        <w:tab/>
      </w:r>
    </w:p>
    <w:p w14:paraId="4B62677D" w14:textId="3607EC9B" w:rsidR="005C1528" w:rsidRPr="0026544A" w:rsidRDefault="005C1528" w:rsidP="00956519">
      <w:pPr>
        <w:numPr>
          <w:ilvl w:val="0"/>
          <w:numId w:val="9"/>
        </w:numPr>
        <w:tabs>
          <w:tab w:val="left" w:pos="426"/>
        </w:tabs>
        <w:spacing w:line="276" w:lineRule="auto"/>
        <w:ind w:left="426" w:hanging="426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задачи, содержание, методы, средства формы организации и процесс взаимодействия с коллегами и социальными партнерами (организациями образования, культуры, родителями (лицами их заменяющими) по вопросам организации урочной и внеурочной деятельности по изобразительному искусству и черчению;</w:t>
      </w:r>
    </w:p>
    <w:p w14:paraId="192906B2" w14:textId="77777777" w:rsidR="005C1528" w:rsidRPr="0026544A" w:rsidRDefault="005C1528" w:rsidP="00956519">
      <w:pPr>
        <w:numPr>
          <w:ilvl w:val="0"/>
          <w:numId w:val="9"/>
        </w:numPr>
        <w:tabs>
          <w:tab w:val="left" w:pos="426"/>
        </w:tabs>
        <w:spacing w:line="276" w:lineRule="auto"/>
        <w:ind w:left="426" w:right="20" w:hanging="426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документационное обеспечение обучения и воспитания детей в процессе реализации образовательных программ по изобразительному искусству и черчению в общеобразовательных организациях.</w:t>
      </w:r>
    </w:p>
    <w:p w14:paraId="55F29DCC" w14:textId="77777777" w:rsidR="005C1528" w:rsidRPr="0026544A" w:rsidRDefault="005C1528" w:rsidP="0026544A">
      <w:pPr>
        <w:tabs>
          <w:tab w:val="left" w:pos="426"/>
        </w:tabs>
        <w:spacing w:line="276" w:lineRule="auto"/>
        <w:ind w:right="20"/>
        <w:jc w:val="both"/>
        <w:rPr>
          <w:rFonts w:eastAsia="Symbol"/>
          <w:color w:val="00000A"/>
          <w:sz w:val="24"/>
          <w:szCs w:val="24"/>
        </w:rPr>
      </w:pPr>
    </w:p>
    <w:p w14:paraId="579C91B8" w14:textId="77777777" w:rsidR="005C1528" w:rsidRPr="0026544A" w:rsidRDefault="005C1528" w:rsidP="0026544A">
      <w:pPr>
        <w:spacing w:line="276" w:lineRule="auto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2.3. Виды профессиональной деятельности:</w:t>
      </w:r>
    </w:p>
    <w:p w14:paraId="2C8F2E4A" w14:textId="77777777" w:rsidR="005C1528" w:rsidRPr="0026544A" w:rsidRDefault="005C1528" w:rsidP="00956519">
      <w:pPr>
        <w:numPr>
          <w:ilvl w:val="0"/>
          <w:numId w:val="10"/>
        </w:numPr>
        <w:tabs>
          <w:tab w:val="left" w:pos="426"/>
        </w:tabs>
        <w:spacing w:line="276" w:lineRule="auto"/>
        <w:ind w:left="720" w:right="20" w:hanging="720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Преподавание изобразительного искусства в общеобразовательных организациях.</w:t>
      </w:r>
    </w:p>
    <w:p w14:paraId="0BEF9CAF" w14:textId="77777777" w:rsidR="005C1528" w:rsidRPr="0026544A" w:rsidRDefault="005C1528" w:rsidP="00956519">
      <w:pPr>
        <w:numPr>
          <w:ilvl w:val="0"/>
          <w:numId w:val="10"/>
        </w:numPr>
        <w:tabs>
          <w:tab w:val="left" w:pos="426"/>
        </w:tabs>
        <w:spacing w:line="276" w:lineRule="auto"/>
        <w:ind w:left="720" w:hanging="720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Преподавание черчения в общеобразовательных организациях.</w:t>
      </w:r>
    </w:p>
    <w:p w14:paraId="025AAA36" w14:textId="77777777" w:rsidR="005C1528" w:rsidRPr="0026544A" w:rsidRDefault="005C1528" w:rsidP="00956519">
      <w:pPr>
        <w:numPr>
          <w:ilvl w:val="0"/>
          <w:numId w:val="11"/>
        </w:numPr>
        <w:tabs>
          <w:tab w:val="left" w:pos="426"/>
        </w:tabs>
        <w:spacing w:line="276" w:lineRule="auto"/>
        <w:ind w:left="425" w:hanging="425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Выполнение работ в области изобразительного, декоративно-прикладного искусства и черчения.</w:t>
      </w:r>
    </w:p>
    <w:p w14:paraId="6B409BC7" w14:textId="77777777" w:rsidR="005C1528" w:rsidRPr="0026544A" w:rsidRDefault="005C1528" w:rsidP="00956519">
      <w:pPr>
        <w:numPr>
          <w:ilvl w:val="0"/>
          <w:numId w:val="11"/>
        </w:numPr>
        <w:tabs>
          <w:tab w:val="left" w:pos="426"/>
        </w:tabs>
        <w:spacing w:line="276" w:lineRule="auto"/>
        <w:ind w:left="426" w:right="20" w:hanging="426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Организация внеурочной деятельности обучающихся в области изобразительного и декоративно-прикладного искусства.</w:t>
      </w:r>
    </w:p>
    <w:p w14:paraId="28A50A0C" w14:textId="77777777" w:rsidR="005C1528" w:rsidRPr="0026544A" w:rsidRDefault="005C1528" w:rsidP="00956519">
      <w:pPr>
        <w:numPr>
          <w:ilvl w:val="0"/>
          <w:numId w:val="11"/>
        </w:numPr>
        <w:tabs>
          <w:tab w:val="left" w:pos="426"/>
        </w:tabs>
        <w:spacing w:line="276" w:lineRule="auto"/>
        <w:ind w:left="425" w:right="23" w:hanging="425"/>
        <w:jc w:val="both"/>
        <w:rPr>
          <w:rFonts w:eastAsia="Symbol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Методическое обеспечение реализации образовательных программ по изобразительному искусству и черчению.</w:t>
      </w:r>
    </w:p>
    <w:p w14:paraId="5E7F365D" w14:textId="77777777" w:rsidR="005C1528" w:rsidRPr="0026544A" w:rsidRDefault="005C1528" w:rsidP="0026544A">
      <w:pPr>
        <w:spacing w:line="276" w:lineRule="auto"/>
        <w:rPr>
          <w:sz w:val="24"/>
          <w:szCs w:val="24"/>
        </w:rPr>
      </w:pPr>
    </w:p>
    <w:p w14:paraId="51557CFA" w14:textId="77777777" w:rsidR="005C1528" w:rsidRPr="0026544A" w:rsidRDefault="005C1528" w:rsidP="0026544A">
      <w:pPr>
        <w:tabs>
          <w:tab w:val="left" w:pos="1320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3. ТРЕБОВАНИЯ К РЕЗУЛЬТАТАМ ОСВОЕНИЯ ППССЗ</w:t>
      </w:r>
    </w:p>
    <w:p w14:paraId="57A871F0" w14:textId="77777777" w:rsidR="005C1528" w:rsidRPr="0026544A" w:rsidRDefault="005C1528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3.1. Общие компетенции</w:t>
      </w:r>
    </w:p>
    <w:p w14:paraId="7427EC56" w14:textId="77777777" w:rsidR="005C1528" w:rsidRPr="0026544A" w:rsidRDefault="005C1528" w:rsidP="0026544A">
      <w:pPr>
        <w:tabs>
          <w:tab w:val="left" w:pos="1940"/>
          <w:tab w:val="left" w:pos="4300"/>
          <w:tab w:val="left" w:pos="5700"/>
          <w:tab w:val="left" w:pos="6080"/>
          <w:tab w:val="left" w:pos="7420"/>
          <w:tab w:val="left" w:pos="8540"/>
        </w:tabs>
        <w:spacing w:line="276" w:lineRule="auto"/>
        <w:ind w:left="7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Учитель</w:t>
      </w:r>
      <w:r w:rsidRPr="0026544A">
        <w:rPr>
          <w:rFonts w:eastAsia="Times New Roman"/>
          <w:color w:val="00000A"/>
          <w:sz w:val="24"/>
          <w:szCs w:val="24"/>
        </w:rPr>
        <w:tab/>
        <w:t>изобразительного</w:t>
      </w:r>
      <w:r w:rsidRPr="0026544A">
        <w:rPr>
          <w:rFonts w:eastAsia="Times New Roman"/>
          <w:color w:val="00000A"/>
          <w:sz w:val="24"/>
          <w:szCs w:val="24"/>
        </w:rPr>
        <w:tab/>
        <w:t>искусства</w:t>
      </w:r>
      <w:r w:rsidRPr="0026544A">
        <w:rPr>
          <w:rFonts w:eastAsia="Times New Roman"/>
          <w:color w:val="00000A"/>
          <w:sz w:val="24"/>
          <w:szCs w:val="24"/>
        </w:rPr>
        <w:tab/>
        <w:t>и</w:t>
      </w:r>
      <w:r w:rsidRPr="0026544A">
        <w:rPr>
          <w:rFonts w:eastAsia="Times New Roman"/>
          <w:color w:val="00000A"/>
          <w:sz w:val="24"/>
          <w:szCs w:val="24"/>
        </w:rPr>
        <w:tab/>
        <w:t>черчения</w:t>
      </w:r>
      <w:r w:rsidRPr="0026544A">
        <w:rPr>
          <w:rFonts w:eastAsia="Times New Roman"/>
          <w:color w:val="00000A"/>
          <w:sz w:val="24"/>
          <w:szCs w:val="24"/>
        </w:rPr>
        <w:tab/>
        <w:t>должен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обладать</w:t>
      </w:r>
    </w:p>
    <w:p w14:paraId="3AA28B84" w14:textId="77777777" w:rsidR="005C1528" w:rsidRPr="0026544A" w:rsidRDefault="005C1528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общими компетенциями, включающими в себя способность:</w:t>
      </w:r>
    </w:p>
    <w:p w14:paraId="08CF0C91" w14:textId="77777777" w:rsidR="005C1528" w:rsidRPr="0026544A" w:rsidRDefault="005C1528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lastRenderedPageBreak/>
        <w:t>ОК 1. Понимать сущность и социальную значимость своей будущей профессии, проявлять к ней устойчивый интерес.</w:t>
      </w:r>
    </w:p>
    <w:p w14:paraId="0A21C057" w14:textId="77777777" w:rsidR="005C1528" w:rsidRPr="0026544A" w:rsidRDefault="005C1528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2. Организовывать собственную деятельность, определять способы, контролировать и оценивать решение профессиональных задач.</w:t>
      </w:r>
    </w:p>
    <w:p w14:paraId="4BDC7CC8" w14:textId="77777777" w:rsidR="005C1528" w:rsidRPr="0026544A" w:rsidRDefault="005C1528" w:rsidP="0026544A">
      <w:pPr>
        <w:spacing w:line="276" w:lineRule="auto"/>
        <w:ind w:left="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3. Оценивать риски и принимать решения в нестандартных ситуациях.</w:t>
      </w:r>
    </w:p>
    <w:p w14:paraId="64ABE0D1" w14:textId="77777777" w:rsidR="005C1528" w:rsidRPr="0026544A" w:rsidRDefault="005C1528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30DC9BCD" w14:textId="77777777" w:rsidR="005C1528" w:rsidRPr="0026544A" w:rsidRDefault="005C1528" w:rsidP="0026544A">
      <w:pPr>
        <w:spacing w:line="276" w:lineRule="auto"/>
        <w:ind w:left="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1A51D434" w14:textId="77777777" w:rsidR="005C1528" w:rsidRPr="0026544A" w:rsidRDefault="005C1528" w:rsidP="0026544A">
      <w:pPr>
        <w:spacing w:line="276" w:lineRule="auto"/>
        <w:ind w:left="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6. Работать в коллективе и команде, взаимодействовать с коллегами и социальными партнерами по вопросам организации художественного образования.</w:t>
      </w:r>
    </w:p>
    <w:p w14:paraId="5046825E" w14:textId="77777777" w:rsidR="005C1528" w:rsidRPr="0026544A" w:rsidRDefault="005C1528" w:rsidP="0026544A">
      <w:pPr>
        <w:spacing w:line="276" w:lineRule="auto"/>
        <w:ind w:left="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7. Ставить цели, мотивировать деятельность обучающихся, организовывать</w:t>
      </w:r>
    </w:p>
    <w:p w14:paraId="3C0421D2" w14:textId="77777777" w:rsidR="005C1528" w:rsidRPr="0026544A" w:rsidRDefault="005C1528" w:rsidP="00956519">
      <w:pPr>
        <w:numPr>
          <w:ilvl w:val="0"/>
          <w:numId w:val="1"/>
        </w:numPr>
        <w:tabs>
          <w:tab w:val="left" w:pos="258"/>
        </w:tabs>
        <w:spacing w:line="276" w:lineRule="auto"/>
        <w:ind w:left="7" w:right="20" w:hanging="7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контролировать их работу с принятием на себя ответственности за качество образовательного процесса.</w:t>
      </w:r>
    </w:p>
    <w:p w14:paraId="05924EAF" w14:textId="77777777" w:rsidR="005C1528" w:rsidRPr="0026544A" w:rsidRDefault="005C1528" w:rsidP="0026544A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58E1376F" w14:textId="77777777" w:rsidR="005C1528" w:rsidRPr="0026544A" w:rsidRDefault="005C1528" w:rsidP="0026544A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9. Осуществлять профессиональную деятельность в условиях обновления её целей, содержания, смены технологий.</w:t>
      </w:r>
    </w:p>
    <w:p w14:paraId="53188F70" w14:textId="77777777" w:rsidR="005C1528" w:rsidRPr="0026544A" w:rsidRDefault="005C1528" w:rsidP="0026544A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14:paraId="7043AE07" w14:textId="77777777" w:rsidR="005C1528" w:rsidRPr="0026544A" w:rsidRDefault="005C1528" w:rsidP="0026544A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ОК 11. Строить профессиональную деятельность с соблюдением регулирующих её правовых норм.</w:t>
      </w:r>
    </w:p>
    <w:p w14:paraId="6F78236C" w14:textId="77777777" w:rsidR="005C1528" w:rsidRPr="0026544A" w:rsidRDefault="005C1528" w:rsidP="0026544A">
      <w:pPr>
        <w:tabs>
          <w:tab w:val="left" w:pos="426"/>
        </w:tabs>
        <w:spacing w:line="276" w:lineRule="auto"/>
        <w:ind w:right="20"/>
        <w:jc w:val="both"/>
        <w:rPr>
          <w:rFonts w:eastAsia="Symbol"/>
          <w:color w:val="00000A"/>
          <w:sz w:val="24"/>
          <w:szCs w:val="24"/>
        </w:rPr>
      </w:pPr>
    </w:p>
    <w:p w14:paraId="6EF3E130" w14:textId="77777777" w:rsidR="005C1528" w:rsidRPr="0026544A" w:rsidRDefault="005C1528" w:rsidP="0026544A">
      <w:pPr>
        <w:spacing w:line="276" w:lineRule="auto"/>
        <w:ind w:left="7"/>
        <w:jc w:val="both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3.2. Виды профессиональной деятельности и профессиональные компетенции.</w:t>
      </w:r>
    </w:p>
    <w:p w14:paraId="1D12F17D" w14:textId="77777777" w:rsidR="005C1528" w:rsidRPr="0026544A" w:rsidRDefault="005C1528" w:rsidP="0026544A">
      <w:pPr>
        <w:spacing w:line="276" w:lineRule="auto"/>
        <w:ind w:left="7" w:right="20" w:firstLine="708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Учитель изобразительного искусства и черчения должен обладать профессиональными компетенциями, соответствующими основным видам профессиональной деятельности</w:t>
      </w:r>
    </w:p>
    <w:p w14:paraId="7AC71668" w14:textId="77777777" w:rsidR="005C1528" w:rsidRPr="0026544A" w:rsidRDefault="005C1528" w:rsidP="0026544A">
      <w:pPr>
        <w:spacing w:line="276" w:lineRule="auto"/>
        <w:ind w:left="7" w:right="20"/>
        <w:jc w:val="both"/>
        <w:rPr>
          <w:rFonts w:eastAsia="Times New Roman"/>
          <w:color w:val="00000A"/>
          <w:sz w:val="24"/>
          <w:szCs w:val="24"/>
          <w:u w:val="single"/>
        </w:rPr>
      </w:pPr>
      <w:r w:rsidRPr="0026544A">
        <w:rPr>
          <w:rFonts w:eastAsia="Times New Roman"/>
          <w:color w:val="00000A"/>
          <w:sz w:val="24"/>
          <w:szCs w:val="24"/>
          <w:u w:val="single"/>
        </w:rPr>
        <w:t>Преподавание изобразительного искусства в общеобразовательных организациях.</w:t>
      </w:r>
    </w:p>
    <w:p w14:paraId="42B3975B" w14:textId="77777777" w:rsidR="005C1528" w:rsidRPr="0026544A" w:rsidRDefault="005C1528" w:rsidP="0026544A">
      <w:pPr>
        <w:spacing w:line="276" w:lineRule="auto"/>
        <w:ind w:left="7"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1.1. Определять цели и задачи, планировать занятия изобразительного искусства.</w:t>
      </w:r>
    </w:p>
    <w:p w14:paraId="7EC25665" w14:textId="77777777" w:rsidR="005C1528" w:rsidRPr="0026544A" w:rsidRDefault="005C1528" w:rsidP="0026544A">
      <w:pPr>
        <w:spacing w:line="276" w:lineRule="auto"/>
        <w:ind w:left="7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1.2. Организовывать и проводить занятия изобразительного искусства.</w:t>
      </w:r>
    </w:p>
    <w:p w14:paraId="007966D1" w14:textId="77777777" w:rsidR="005C1528" w:rsidRPr="0026544A" w:rsidRDefault="005C1528" w:rsidP="0026544A">
      <w:pPr>
        <w:spacing w:line="276" w:lineRule="auto"/>
        <w:ind w:left="7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1.3. Оценивать процесс и результаты учения.</w:t>
      </w:r>
    </w:p>
    <w:p w14:paraId="4C6A18CC" w14:textId="77777777" w:rsidR="005C1528" w:rsidRPr="0026544A" w:rsidRDefault="005C1528" w:rsidP="0026544A">
      <w:pPr>
        <w:spacing w:line="276" w:lineRule="auto"/>
        <w:ind w:left="7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1.4. Анализировать занятия изобразительного искусства.</w:t>
      </w:r>
    </w:p>
    <w:p w14:paraId="1D461EC8" w14:textId="77777777" w:rsidR="006B2F06" w:rsidRPr="0026544A" w:rsidRDefault="005C1528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1.5. Вести документацию, обеспечивающую процесс обучения изобразительному искусству.</w:t>
      </w:r>
    </w:p>
    <w:p w14:paraId="2617A757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  <w:u w:val="single"/>
        </w:rPr>
        <w:t>Преподавание черчения в общеобразовательных организациях</w:t>
      </w:r>
      <w:r w:rsidRPr="0026544A">
        <w:rPr>
          <w:rFonts w:eastAsia="Times New Roman"/>
          <w:color w:val="00000A"/>
          <w:sz w:val="24"/>
          <w:szCs w:val="24"/>
        </w:rPr>
        <w:t>.</w:t>
      </w:r>
    </w:p>
    <w:p w14:paraId="747B6F6C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2.1. Определять цели, задачи, планировать занятия черчения.</w:t>
      </w:r>
    </w:p>
    <w:p w14:paraId="3E6E72A1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2.2. Организовывать и проводить занятия черчения.</w:t>
      </w:r>
    </w:p>
    <w:p w14:paraId="2E304FA6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2.3. Оценивать процесс и результаты учения.</w:t>
      </w:r>
    </w:p>
    <w:p w14:paraId="0E6C5FE2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2.4. Анализировать занятия черчения.</w:t>
      </w:r>
    </w:p>
    <w:p w14:paraId="6EA72D00" w14:textId="77777777" w:rsidR="006B2F06" w:rsidRPr="0026544A" w:rsidRDefault="006B2F06" w:rsidP="0026544A">
      <w:pPr>
        <w:spacing w:line="276" w:lineRule="auto"/>
        <w:ind w:left="7" w:right="20"/>
        <w:jc w:val="both"/>
        <w:rPr>
          <w:sz w:val="24"/>
          <w:szCs w:val="24"/>
          <w:u w:val="single"/>
        </w:rPr>
      </w:pPr>
      <w:r w:rsidRPr="0026544A">
        <w:rPr>
          <w:rFonts w:eastAsia="Times New Roman"/>
          <w:color w:val="00000A"/>
          <w:sz w:val="24"/>
          <w:szCs w:val="24"/>
        </w:rPr>
        <w:t>ПК 2.5. Вести документацию, обеспечивающую процесс обучения черчению.</w:t>
      </w:r>
    </w:p>
    <w:p w14:paraId="1E765948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  <w:u w:val="single"/>
        </w:rPr>
        <w:t>Выполнение работ в области изобразительного, декоративно-прикладного искусства и черчения.</w:t>
      </w:r>
    </w:p>
    <w:p w14:paraId="3D4BD16F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3.1. Выполнять графические работы с натуры, по памяти и представлению в различных техниках.</w:t>
      </w:r>
    </w:p>
    <w:p w14:paraId="20AE6498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lastRenderedPageBreak/>
        <w:t>ПК 3.2. Выполнять живописные работы с натуры, по памяти и представлению в различных техниках.</w:t>
      </w:r>
    </w:p>
    <w:p w14:paraId="5D55E9D1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3.3. Выполнять объемно-пластические работы с натуры, по памяти и представлению в различных материалах.</w:t>
      </w:r>
    </w:p>
    <w:p w14:paraId="43F7E585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3.4. Выполнять работы по декоративно-прикладному, оформительскому искусству, дизайну и народным ремеслам в различных материалах, художественно-творческие композиции.</w:t>
      </w:r>
    </w:p>
    <w:p w14:paraId="10F4BE7B" w14:textId="44E694D1" w:rsidR="006B2F06" w:rsidRPr="0026544A" w:rsidRDefault="006B2F06" w:rsidP="0026544A">
      <w:pPr>
        <w:spacing w:line="276" w:lineRule="auto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3.5. Читать и выполнять чертежи и эскизы в ручной и машинной графике.</w:t>
      </w:r>
    </w:p>
    <w:p w14:paraId="183C3799" w14:textId="77777777" w:rsidR="006B2F06" w:rsidRPr="0026544A" w:rsidRDefault="006B2F06" w:rsidP="0026544A">
      <w:pPr>
        <w:spacing w:line="276" w:lineRule="auto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  <w:u w:val="single"/>
        </w:rPr>
        <w:t>Организация внеурочной деятельности обучающихся в области изобразительного и декоративно-прикладного искусства.</w:t>
      </w:r>
    </w:p>
    <w:p w14:paraId="592DA3ED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4.1. Определять цели и задачи, планировать внеурочную работу, в том числе кружковую и клубную, в области изобразительного и декоративно-прикладного искусства.</w:t>
      </w:r>
    </w:p>
    <w:p w14:paraId="46F68F8B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4.2. Организовывать и проводить внеурочные мероприятия и занятия, в том числе кружковую и клубную работу.</w:t>
      </w:r>
    </w:p>
    <w:p w14:paraId="7BED962B" w14:textId="77777777" w:rsidR="006B2F06" w:rsidRPr="0026544A" w:rsidRDefault="006B2F06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4.3. Мотивировать обучающихся, родителей (лиц, их заменяющих) к участию во внеурочных мероприятиях.</w:t>
      </w:r>
    </w:p>
    <w:p w14:paraId="64A6E52F" w14:textId="77777777" w:rsidR="006B2F06" w:rsidRPr="0026544A" w:rsidRDefault="006B2F06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4.4. Выявлять детей, одаренных в области изобразительного искусства, оказывать им педагогическую поддержку.</w:t>
      </w:r>
    </w:p>
    <w:p w14:paraId="71B315C3" w14:textId="77777777" w:rsidR="006B2F06" w:rsidRPr="0026544A" w:rsidRDefault="006B2F06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4.5. Оценивать процесс и результаты деятельности обучающихся на занятиях кружка.</w:t>
      </w:r>
    </w:p>
    <w:p w14:paraId="7E56C3EF" w14:textId="77777777" w:rsidR="006B2F06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4.6. Анализировать и оценивать процесс и результаты внеурочной, в том числе кружковой и клубной работы по изобразительному искусству.</w:t>
      </w:r>
    </w:p>
    <w:p w14:paraId="61A7AFD1" w14:textId="77777777" w:rsidR="00DB3DE2" w:rsidRPr="0026544A" w:rsidRDefault="006B2F06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4.7. Вести документацию, обеспечивающую организацию внеурочной деятельности обучающихся в области изобразительного и декоративно-прикладного искусства.</w:t>
      </w:r>
    </w:p>
    <w:p w14:paraId="7910D8D6" w14:textId="77777777" w:rsidR="00DB3DE2" w:rsidRPr="0026544A" w:rsidRDefault="00DB3DE2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  <w:u w:val="single"/>
        </w:rPr>
        <w:t>Методическое обеспечение реализации образовательных программ по изобразительному искусству и черчению.</w:t>
      </w:r>
    </w:p>
    <w:p w14:paraId="165B89DF" w14:textId="77777777" w:rsidR="00DB3DE2" w:rsidRPr="0026544A" w:rsidRDefault="00DB3DE2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5.1. Выбирать учебно-методический комплект и разрабатывать методические материалы (рабочие программы, учебно-тематические планы) на основе примерных программ с учетом типа и вида образовательного учреждения в области деятельности, особенностей возраста, группы/класса и отдельных воспитанников/обучающихся.</w:t>
      </w:r>
    </w:p>
    <w:p w14:paraId="50C4FADD" w14:textId="77777777" w:rsidR="00DB3DE2" w:rsidRPr="0026544A" w:rsidRDefault="00DB3DE2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5.2. Создавать в кабинете предметно-развивающую среду.</w:t>
      </w:r>
    </w:p>
    <w:p w14:paraId="2FD8DBBC" w14:textId="77777777" w:rsidR="00DB3DE2" w:rsidRPr="0026544A" w:rsidRDefault="00DB3DE2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5.3. Систематизировать педагогический опыт на основе изучения педагогической литературы, самоанализа и анализа деятельности других педагогов, оценивать образовательные технологии в области образовательных программ по изобразительному искусству и черчению.</w:t>
      </w:r>
    </w:p>
    <w:p w14:paraId="2D7280E8" w14:textId="77777777" w:rsidR="00DB3DE2" w:rsidRPr="0026544A" w:rsidRDefault="00DB3DE2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5.4. Оформлять педагогические разработки в виде отчетов, рефератов, выступлений.</w:t>
      </w:r>
    </w:p>
    <w:p w14:paraId="1CC8144F" w14:textId="77777777" w:rsidR="00DB3DE2" w:rsidRPr="0026544A" w:rsidRDefault="00DB3DE2" w:rsidP="0026544A">
      <w:pPr>
        <w:spacing w:line="276" w:lineRule="auto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ПК 5.5. Участвовать в исследовательской и проектной деятельности.</w:t>
      </w:r>
    </w:p>
    <w:p w14:paraId="42BFCDE0" w14:textId="77777777" w:rsidR="00DB3DE2" w:rsidRPr="0026544A" w:rsidRDefault="00DB3DE2" w:rsidP="0026544A">
      <w:pPr>
        <w:spacing w:line="276" w:lineRule="auto"/>
        <w:rPr>
          <w:sz w:val="24"/>
          <w:szCs w:val="24"/>
        </w:rPr>
      </w:pPr>
    </w:p>
    <w:p w14:paraId="5349E689" w14:textId="77777777" w:rsidR="00DB3DE2" w:rsidRPr="0026544A" w:rsidRDefault="00DB3DE2" w:rsidP="0026544A">
      <w:pPr>
        <w:spacing w:line="276" w:lineRule="auto"/>
        <w:ind w:firstLine="567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3.3. Результаты освоения ППССЗ</w:t>
      </w:r>
    </w:p>
    <w:p w14:paraId="551DFFA4" w14:textId="77777777" w:rsidR="00DB3DE2" w:rsidRPr="0026544A" w:rsidRDefault="00DB3DE2" w:rsidP="0026544A">
      <w:pPr>
        <w:tabs>
          <w:tab w:val="left" w:pos="1560"/>
          <w:tab w:val="left" w:pos="2820"/>
          <w:tab w:val="left" w:pos="3900"/>
          <w:tab w:val="left" w:pos="4200"/>
          <w:tab w:val="left" w:pos="5960"/>
          <w:tab w:val="left" w:pos="6260"/>
          <w:tab w:val="left" w:pos="7560"/>
          <w:tab w:val="left" w:pos="8480"/>
          <w:tab w:val="left" w:pos="10034"/>
        </w:tabs>
        <w:spacing w:line="276" w:lineRule="auto"/>
        <w:ind w:firstLine="56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 xml:space="preserve"> </w:t>
      </w:r>
      <w:r w:rsidR="00EB29E5" w:rsidRPr="0026544A">
        <w:rPr>
          <w:rFonts w:eastAsia="Times New Roman"/>
          <w:color w:val="00000A"/>
          <w:sz w:val="24"/>
          <w:szCs w:val="24"/>
        </w:rPr>
        <w:t xml:space="preserve">  </w:t>
      </w:r>
      <w:r w:rsidRPr="0026544A">
        <w:rPr>
          <w:rFonts w:eastAsia="Times New Roman"/>
          <w:color w:val="00000A"/>
          <w:sz w:val="24"/>
          <w:szCs w:val="24"/>
        </w:rPr>
        <w:t xml:space="preserve"> Результаты</w:t>
      </w:r>
      <w:r w:rsidRPr="0026544A">
        <w:rPr>
          <w:rFonts w:eastAsia="Times New Roman"/>
          <w:color w:val="00000A"/>
          <w:sz w:val="24"/>
          <w:szCs w:val="24"/>
        </w:rPr>
        <w:tab/>
        <w:t xml:space="preserve"> освоения  </w:t>
      </w:r>
      <w:r w:rsidR="003A5EB2" w:rsidRPr="0026544A">
        <w:rPr>
          <w:rFonts w:eastAsia="Times New Roman"/>
          <w:color w:val="00000A"/>
          <w:sz w:val="24"/>
          <w:szCs w:val="24"/>
        </w:rPr>
        <w:t xml:space="preserve">ППССЗ в </w:t>
      </w:r>
      <w:r w:rsidR="00EB29E5" w:rsidRPr="0026544A">
        <w:rPr>
          <w:rFonts w:eastAsia="Times New Roman"/>
          <w:color w:val="00000A"/>
          <w:sz w:val="24"/>
          <w:szCs w:val="24"/>
        </w:rPr>
        <w:t xml:space="preserve"> </w:t>
      </w:r>
      <w:r w:rsidR="003A5EB2" w:rsidRPr="0026544A">
        <w:rPr>
          <w:rFonts w:eastAsia="Times New Roman"/>
          <w:color w:val="00000A"/>
          <w:sz w:val="24"/>
          <w:szCs w:val="24"/>
        </w:rPr>
        <w:t xml:space="preserve">соответствии </w:t>
      </w:r>
      <w:r w:rsidR="00EB29E5" w:rsidRPr="0026544A">
        <w:rPr>
          <w:rFonts w:eastAsia="Times New Roman"/>
          <w:color w:val="00000A"/>
          <w:sz w:val="24"/>
          <w:szCs w:val="24"/>
        </w:rPr>
        <w:t xml:space="preserve"> </w:t>
      </w:r>
      <w:r w:rsidR="003A5EB2" w:rsidRPr="0026544A">
        <w:rPr>
          <w:rFonts w:eastAsia="Times New Roman"/>
          <w:color w:val="00000A"/>
          <w:sz w:val="24"/>
          <w:szCs w:val="24"/>
        </w:rPr>
        <w:t xml:space="preserve">с основной </w:t>
      </w:r>
      <w:r w:rsidRPr="0026544A">
        <w:rPr>
          <w:rFonts w:eastAsia="Times New Roman"/>
          <w:color w:val="00000A"/>
          <w:sz w:val="24"/>
          <w:szCs w:val="24"/>
        </w:rPr>
        <w:t>целью</w:t>
      </w:r>
      <w:r w:rsidR="003A5EB2" w:rsidRPr="0026544A">
        <w:rPr>
          <w:sz w:val="24"/>
          <w:szCs w:val="24"/>
        </w:rPr>
        <w:t xml:space="preserve"> </w:t>
      </w:r>
      <w:r w:rsidRPr="0026544A">
        <w:rPr>
          <w:rFonts w:eastAsia="Times New Roman"/>
          <w:color w:val="00000A"/>
          <w:sz w:val="24"/>
          <w:szCs w:val="24"/>
        </w:rPr>
        <w:t>профессиональной образовательной программы определя</w:t>
      </w:r>
      <w:r w:rsidR="003A5EB2" w:rsidRPr="0026544A">
        <w:rPr>
          <w:rFonts w:eastAsia="Times New Roman"/>
          <w:color w:val="00000A"/>
          <w:sz w:val="24"/>
          <w:szCs w:val="24"/>
        </w:rPr>
        <w:t xml:space="preserve">ются приобретаемыми выпускником </w:t>
      </w:r>
      <w:r w:rsidRPr="0026544A">
        <w:rPr>
          <w:rFonts w:eastAsia="Times New Roman"/>
          <w:color w:val="00000A"/>
          <w:sz w:val="24"/>
          <w:szCs w:val="24"/>
        </w:rPr>
        <w:t>компетенциями, т.е. его способностью применять знания, умения и личные качества в соответствии с задачами профессиональной деятельности.</w:t>
      </w:r>
    </w:p>
    <w:p w14:paraId="7AE529AA" w14:textId="77777777" w:rsidR="00EB29E5" w:rsidRPr="0026544A" w:rsidRDefault="00EB29E5" w:rsidP="0026544A">
      <w:pPr>
        <w:spacing w:line="276" w:lineRule="auto"/>
        <w:ind w:firstLine="567"/>
        <w:rPr>
          <w:sz w:val="24"/>
          <w:szCs w:val="24"/>
        </w:rPr>
      </w:pPr>
    </w:p>
    <w:p w14:paraId="536C8359" w14:textId="77777777" w:rsidR="003517C7" w:rsidRDefault="003517C7" w:rsidP="0026544A">
      <w:pPr>
        <w:tabs>
          <w:tab w:val="left" w:pos="982"/>
        </w:tabs>
        <w:spacing w:line="276" w:lineRule="auto"/>
        <w:ind w:right="720" w:firstLine="567"/>
        <w:jc w:val="both"/>
        <w:rPr>
          <w:rFonts w:eastAsia="Times New Roman"/>
          <w:b/>
          <w:bCs/>
          <w:color w:val="00000A"/>
          <w:sz w:val="24"/>
          <w:szCs w:val="24"/>
        </w:rPr>
      </w:pPr>
    </w:p>
    <w:p w14:paraId="447C5EF6" w14:textId="52D1BDD5" w:rsidR="00EB29E5" w:rsidRPr="0026544A" w:rsidRDefault="00500C2C" w:rsidP="0026544A">
      <w:pPr>
        <w:tabs>
          <w:tab w:val="left" w:pos="982"/>
        </w:tabs>
        <w:spacing w:line="276" w:lineRule="auto"/>
        <w:ind w:right="720" w:firstLine="567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lastRenderedPageBreak/>
        <w:t xml:space="preserve">4. </w:t>
      </w:r>
      <w:r w:rsidR="00EB29E5" w:rsidRPr="0026544A">
        <w:rPr>
          <w:rFonts w:eastAsia="Times New Roman"/>
          <w:b/>
          <w:bCs/>
          <w:color w:val="00000A"/>
          <w:sz w:val="24"/>
          <w:szCs w:val="24"/>
        </w:rPr>
        <w:t>ДОКУМЕНТЫ, РЕГЛАМЕНТИРУЮЩИЕ СОДЕРЖАНИЕ И ОРГАНИЗАЦИЮ УЧЕБНОГО ПРОЦЕССА.</w:t>
      </w:r>
    </w:p>
    <w:p w14:paraId="3C2DA339" w14:textId="77777777" w:rsidR="009B2104" w:rsidRPr="0026544A" w:rsidRDefault="009B2104" w:rsidP="0026544A">
      <w:pPr>
        <w:tabs>
          <w:tab w:val="left" w:pos="426"/>
        </w:tabs>
        <w:spacing w:after="240" w:line="276" w:lineRule="auto"/>
        <w:ind w:firstLine="567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Calibri"/>
          <w:b/>
          <w:bCs/>
          <w:color w:val="00000A"/>
          <w:sz w:val="24"/>
          <w:szCs w:val="24"/>
        </w:rPr>
        <w:t>4.1.</w:t>
      </w:r>
      <w:r w:rsidRPr="0026544A">
        <w:rPr>
          <w:b/>
          <w:bCs/>
          <w:sz w:val="24"/>
          <w:szCs w:val="24"/>
        </w:rPr>
        <w:tab/>
      </w:r>
      <w:r w:rsidRPr="0026544A">
        <w:rPr>
          <w:rFonts w:eastAsia="Times New Roman"/>
          <w:b/>
          <w:bCs/>
          <w:color w:val="00000A"/>
          <w:sz w:val="24"/>
          <w:szCs w:val="24"/>
        </w:rPr>
        <w:t>Рабочий учебный план (Приложение 1)</w:t>
      </w:r>
    </w:p>
    <w:p w14:paraId="3DDB9A0D" w14:textId="77777777" w:rsidR="009B2104" w:rsidRPr="0026544A" w:rsidRDefault="009B2104" w:rsidP="0026544A">
      <w:pPr>
        <w:tabs>
          <w:tab w:val="left" w:pos="426"/>
        </w:tabs>
        <w:spacing w:line="276" w:lineRule="auto"/>
        <w:ind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tab/>
        <w:t>Учебный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план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образовательной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определяет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перечень,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трудоемкость,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последовательность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распределение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периодам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обучения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учебных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предметов,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курсов,</w:t>
      </w:r>
      <w:r w:rsidRPr="0026544A">
        <w:rPr>
          <w:spacing w:val="-57"/>
          <w:sz w:val="24"/>
          <w:szCs w:val="24"/>
        </w:rPr>
        <w:t xml:space="preserve"> </w:t>
      </w:r>
      <w:r w:rsidRPr="0026544A">
        <w:rPr>
          <w:sz w:val="24"/>
          <w:szCs w:val="24"/>
        </w:rPr>
        <w:t>дисциплин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(профессиональных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модулей),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практики,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иных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видов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учебной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деятельности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обучающихся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и формы</w:t>
      </w:r>
      <w:r w:rsidRPr="0026544A">
        <w:rPr>
          <w:spacing w:val="-4"/>
          <w:sz w:val="24"/>
          <w:szCs w:val="24"/>
        </w:rPr>
        <w:t xml:space="preserve"> </w:t>
      </w:r>
      <w:r w:rsidRPr="0026544A">
        <w:rPr>
          <w:sz w:val="24"/>
          <w:szCs w:val="24"/>
        </w:rPr>
        <w:t>их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промежуточной аттестации.</w:t>
      </w:r>
    </w:p>
    <w:p w14:paraId="2CB1A995" w14:textId="77777777" w:rsidR="009B2104" w:rsidRPr="0026544A" w:rsidRDefault="009B2104" w:rsidP="0026544A">
      <w:pPr>
        <w:tabs>
          <w:tab w:val="left" w:pos="426"/>
        </w:tabs>
        <w:spacing w:line="276" w:lineRule="auto"/>
        <w:ind w:firstLine="567"/>
        <w:jc w:val="both"/>
        <w:rPr>
          <w:sz w:val="24"/>
          <w:szCs w:val="24"/>
        </w:rPr>
      </w:pPr>
    </w:p>
    <w:p w14:paraId="36C39032" w14:textId="77777777" w:rsidR="009B2104" w:rsidRPr="0026544A" w:rsidRDefault="009B2104" w:rsidP="0026544A">
      <w:pPr>
        <w:tabs>
          <w:tab w:val="left" w:pos="426"/>
        </w:tabs>
        <w:spacing w:line="276" w:lineRule="auto"/>
        <w:ind w:firstLine="567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Calibri"/>
          <w:b/>
          <w:bCs/>
          <w:color w:val="00000A"/>
          <w:sz w:val="24"/>
          <w:szCs w:val="24"/>
        </w:rPr>
        <w:t>4.2.</w:t>
      </w:r>
      <w:r w:rsidRPr="0026544A">
        <w:rPr>
          <w:b/>
          <w:bCs/>
          <w:sz w:val="24"/>
          <w:szCs w:val="24"/>
        </w:rPr>
        <w:tab/>
      </w:r>
      <w:r w:rsidRPr="0026544A">
        <w:rPr>
          <w:rFonts w:eastAsia="Times New Roman"/>
          <w:b/>
          <w:bCs/>
          <w:color w:val="00000A"/>
          <w:sz w:val="24"/>
          <w:szCs w:val="24"/>
        </w:rPr>
        <w:t>Программы дисциплин, профессиональных модулей и практик (Приложение 2)</w:t>
      </w:r>
    </w:p>
    <w:p w14:paraId="799A65BA" w14:textId="77777777" w:rsidR="00B12EA7" w:rsidRPr="00222989" w:rsidRDefault="00B12EA7" w:rsidP="00B12EA7">
      <w:pPr>
        <w:pStyle w:val="ac"/>
        <w:spacing w:after="0" w:line="276" w:lineRule="auto"/>
        <w:ind w:right="448" w:firstLine="566"/>
        <w:rPr>
          <w:sz w:val="24"/>
          <w:szCs w:val="24"/>
        </w:rPr>
      </w:pPr>
      <w:r w:rsidRPr="000C1535">
        <w:rPr>
          <w:b/>
          <w:bCs/>
          <w:sz w:val="24"/>
          <w:szCs w:val="24"/>
        </w:rPr>
        <w:t>Рабочие программы общеобразовательных</w:t>
      </w:r>
      <w:r w:rsidRPr="000C1535">
        <w:rPr>
          <w:b/>
          <w:bCs/>
          <w:spacing w:val="1"/>
          <w:sz w:val="24"/>
          <w:szCs w:val="24"/>
        </w:rPr>
        <w:t xml:space="preserve"> </w:t>
      </w:r>
      <w:r w:rsidRPr="000C1535">
        <w:rPr>
          <w:b/>
          <w:bCs/>
          <w:sz w:val="24"/>
          <w:szCs w:val="24"/>
        </w:rPr>
        <w:t>учебных дисциплин</w:t>
      </w:r>
      <w:r w:rsidRPr="000C1535">
        <w:rPr>
          <w:sz w:val="24"/>
          <w:szCs w:val="24"/>
        </w:rPr>
        <w:t xml:space="preserve"> разработаны на основании Федерального государственного образовательного стандарта среднего общего образовани</w:t>
      </w:r>
      <w:r>
        <w:rPr>
          <w:sz w:val="24"/>
          <w:szCs w:val="24"/>
          <w:lang w:val="ru-RU"/>
        </w:rPr>
        <w:t>я</w:t>
      </w:r>
      <w:r w:rsidRPr="000C1535">
        <w:rPr>
          <w:sz w:val="24"/>
          <w:szCs w:val="24"/>
        </w:rPr>
        <w:t>,  положений Федеральной образовательной программы среднего общего образования</w:t>
      </w:r>
      <w:r>
        <w:rPr>
          <w:sz w:val="24"/>
          <w:szCs w:val="24"/>
          <w:lang w:val="ru-RU"/>
        </w:rPr>
        <w:t xml:space="preserve">, </w:t>
      </w:r>
      <w:r w:rsidRPr="000C1535">
        <w:rPr>
          <w:sz w:val="24"/>
          <w:szCs w:val="24"/>
        </w:rPr>
        <w:t>с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учетом требований ФГОС СПО. Рабочая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программа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общеобразовательного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учебного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предмета</w:t>
      </w:r>
      <w:r w:rsidRPr="000C1535">
        <w:rPr>
          <w:spacing w:val="1"/>
          <w:sz w:val="24"/>
          <w:szCs w:val="24"/>
        </w:rPr>
        <w:t xml:space="preserve"> </w:t>
      </w:r>
      <w:r w:rsidRPr="000C1535">
        <w:rPr>
          <w:sz w:val="24"/>
          <w:szCs w:val="24"/>
        </w:rPr>
        <w:t>включает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следующие</w:t>
      </w:r>
      <w:r w:rsidRPr="00222989">
        <w:rPr>
          <w:spacing w:val="1"/>
          <w:sz w:val="24"/>
          <w:szCs w:val="24"/>
        </w:rPr>
        <w:t xml:space="preserve"> </w:t>
      </w:r>
      <w:r w:rsidRPr="00222989">
        <w:rPr>
          <w:sz w:val="24"/>
          <w:szCs w:val="24"/>
        </w:rPr>
        <w:t>разделы:</w:t>
      </w:r>
    </w:p>
    <w:p w14:paraId="09B026E3" w14:textId="3421D2A8" w:rsidR="0026544A" w:rsidRPr="0026544A" w:rsidRDefault="0026544A" w:rsidP="0026544A">
      <w:pPr>
        <w:pStyle w:val="ac"/>
        <w:spacing w:after="0" w:line="276" w:lineRule="auto"/>
        <w:ind w:right="448"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1. </w:t>
      </w:r>
      <w:bookmarkStart w:id="2" w:name="_Hlk165536690"/>
      <w:r w:rsidR="006A45D9">
        <w:rPr>
          <w:sz w:val="24"/>
          <w:szCs w:val="24"/>
        </w:rPr>
        <w:t>Общая характеристика</w:t>
      </w:r>
      <w:bookmarkEnd w:id="2"/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рабочей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программы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общеобразовательной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учебной дисциплины определяет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место учебной дисциплины в структуре программы подготовки специалистов среднего звена,</w:t>
      </w:r>
      <w:r w:rsidR="009B2104" w:rsidRPr="0026544A">
        <w:rPr>
          <w:spacing w:val="-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планируемые результаты</w:t>
      </w:r>
      <w:r w:rsidR="009B2104" w:rsidRPr="0026544A">
        <w:rPr>
          <w:spacing w:val="-3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освоения</w:t>
      </w:r>
      <w:r w:rsidR="009B2104" w:rsidRPr="0026544A">
        <w:rPr>
          <w:spacing w:val="6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учебного</w:t>
      </w:r>
      <w:r w:rsidR="009B2104" w:rsidRPr="0026544A">
        <w:rPr>
          <w:spacing w:val="-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предмета.</w:t>
      </w:r>
    </w:p>
    <w:p w14:paraId="5C616E51" w14:textId="77777777" w:rsidR="0026544A" w:rsidRPr="0026544A" w:rsidRDefault="0026544A" w:rsidP="0026544A">
      <w:pPr>
        <w:pStyle w:val="ac"/>
        <w:spacing w:after="0" w:line="276" w:lineRule="auto"/>
        <w:ind w:right="448"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2. </w:t>
      </w:r>
      <w:r w:rsidR="009B2104" w:rsidRPr="0026544A">
        <w:rPr>
          <w:sz w:val="24"/>
          <w:szCs w:val="24"/>
        </w:rPr>
        <w:t>Структура и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содержание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общеобразовательной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учебной дисциплины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определяют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объем образовательной нагрузки, тематический план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и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содержание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общеобразовательной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учебной дисциплины.</w:t>
      </w:r>
    </w:p>
    <w:p w14:paraId="10F29E0B" w14:textId="77777777" w:rsidR="0026544A" w:rsidRPr="0026544A" w:rsidRDefault="0026544A" w:rsidP="0026544A">
      <w:pPr>
        <w:pStyle w:val="ac"/>
        <w:spacing w:after="0" w:line="276" w:lineRule="auto"/>
        <w:ind w:right="448"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3. </w:t>
      </w:r>
      <w:r w:rsidR="009B2104" w:rsidRPr="0026544A">
        <w:rPr>
          <w:sz w:val="24"/>
          <w:szCs w:val="24"/>
        </w:rPr>
        <w:t>Условия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реализации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общеобразовательной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учебной дисциплины содержат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требования к минимальному материально-техническому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и информационному обеспечению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обучения.</w:t>
      </w:r>
    </w:p>
    <w:p w14:paraId="16217936" w14:textId="138CD6C5" w:rsidR="009B2104" w:rsidRDefault="0026544A" w:rsidP="0026544A">
      <w:pPr>
        <w:pStyle w:val="ac"/>
        <w:spacing w:after="0" w:line="276" w:lineRule="auto"/>
        <w:ind w:right="448"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4. </w:t>
      </w:r>
      <w:r w:rsidR="009B2104" w:rsidRPr="0026544A">
        <w:rPr>
          <w:sz w:val="24"/>
          <w:szCs w:val="24"/>
        </w:rPr>
        <w:t>Контроль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и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оценка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результатов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освоения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общеобразовательной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учебной дисциплины содержит предметные результаты обучения и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методы</w:t>
      </w:r>
      <w:r w:rsidR="009B2104" w:rsidRPr="0026544A">
        <w:rPr>
          <w:spacing w:val="58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оценки результатов обучения.</w:t>
      </w:r>
    </w:p>
    <w:p w14:paraId="3D335E3C" w14:textId="5A573408" w:rsidR="00213578" w:rsidRDefault="00213578" w:rsidP="00213578">
      <w:pPr>
        <w:pStyle w:val="ac"/>
        <w:spacing w:after="0" w:line="276" w:lineRule="auto"/>
        <w:ind w:right="44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  <w:t xml:space="preserve">В </w:t>
      </w:r>
      <w:r w:rsidRPr="00366F8F">
        <w:rPr>
          <w:sz w:val="24"/>
          <w:szCs w:val="24"/>
        </w:rPr>
        <w:t>рабо</w:t>
      </w:r>
      <w:r>
        <w:rPr>
          <w:sz w:val="24"/>
          <w:szCs w:val="24"/>
          <w:lang w:val="ru-RU"/>
        </w:rPr>
        <w:t>чих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программа</w:t>
      </w:r>
      <w:r>
        <w:rPr>
          <w:sz w:val="24"/>
          <w:szCs w:val="24"/>
          <w:lang w:val="ru-RU"/>
        </w:rPr>
        <w:t>х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общеобразовательного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учебного</w:t>
      </w:r>
      <w:r w:rsidRPr="00366F8F">
        <w:rPr>
          <w:spacing w:val="1"/>
          <w:sz w:val="24"/>
          <w:szCs w:val="24"/>
        </w:rPr>
        <w:t xml:space="preserve"> </w:t>
      </w:r>
      <w:r w:rsidRPr="00366F8F">
        <w:rPr>
          <w:sz w:val="24"/>
          <w:szCs w:val="24"/>
        </w:rPr>
        <w:t>предмета</w:t>
      </w:r>
      <w:r w:rsidRPr="00366F8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прослеживаются следующие принципы учебного процесса:</w:t>
      </w:r>
    </w:p>
    <w:p w14:paraId="76B2FE3B" w14:textId="77777777" w:rsidR="00213578" w:rsidRPr="00366F8F" w:rsidRDefault="00213578" w:rsidP="00213578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/>
          <w:bCs/>
          <w:color w:val="333333"/>
        </w:rPr>
        <w:t>Принцип интенсификации</w:t>
      </w:r>
    </w:p>
    <w:p w14:paraId="4BD026DA" w14:textId="77777777" w:rsidR="00213578" w:rsidRPr="00366F8F" w:rsidRDefault="00213578" w:rsidP="00213578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Интенсификация образовательного процесса — это передача большого объёма учебного содержания без снижения качества его освоения при неизменной продолжительности обучения.</w:t>
      </w:r>
    </w:p>
    <w:p w14:paraId="0B6F5822" w14:textId="77777777" w:rsidR="00213578" w:rsidRPr="00366F8F" w:rsidRDefault="00213578" w:rsidP="00213578">
      <w:pPr>
        <w:pStyle w:val="richfactdown-paragraph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При интенсификации обучения:</w:t>
      </w:r>
    </w:p>
    <w:p w14:paraId="4994C926" w14:textId="77777777" w:rsidR="00213578" w:rsidRPr="00366F8F" w:rsidRDefault="00213578" w:rsidP="00213578">
      <w:pPr>
        <w:pStyle w:val="richfactdown-paragraph"/>
        <w:numPr>
          <w:ilvl w:val="0"/>
          <w:numId w:val="15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н</w:t>
      </w:r>
      <w:r w:rsidRPr="00366F8F">
        <w:rPr>
          <w:bCs/>
          <w:color w:val="333333"/>
        </w:rPr>
        <w:t>а первое место выходит умение студента решать учебные и профессиональные задачи</w:t>
      </w:r>
      <w:r>
        <w:rPr>
          <w:bCs/>
          <w:color w:val="333333"/>
        </w:rPr>
        <w:t>;</w:t>
      </w:r>
    </w:p>
    <w:p w14:paraId="6BF58481" w14:textId="77777777" w:rsidR="00213578" w:rsidRPr="00366F8F" w:rsidRDefault="00213578" w:rsidP="00213578">
      <w:pPr>
        <w:pStyle w:val="richfactdown-paragraph"/>
        <w:numPr>
          <w:ilvl w:val="0"/>
          <w:numId w:val="15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п</w:t>
      </w:r>
      <w:r w:rsidRPr="00366F8F">
        <w:rPr>
          <w:bCs/>
          <w:color w:val="333333"/>
        </w:rPr>
        <w:t>роисходит увеличение практико-ориентированной составляющей в учебном процессе</w:t>
      </w:r>
      <w:r>
        <w:rPr>
          <w:bCs/>
          <w:color w:val="333333"/>
        </w:rPr>
        <w:t>;</w:t>
      </w:r>
    </w:p>
    <w:p w14:paraId="44E93090" w14:textId="77777777" w:rsidR="00213578" w:rsidRPr="00366F8F" w:rsidRDefault="00213578" w:rsidP="00213578">
      <w:pPr>
        <w:pStyle w:val="richfactdown-paragraph"/>
        <w:numPr>
          <w:ilvl w:val="0"/>
          <w:numId w:val="15"/>
        </w:numPr>
        <w:spacing w:before="0" w:beforeAutospacing="0" w:after="0" w:afterAutospacing="0" w:line="276" w:lineRule="auto"/>
        <w:jc w:val="both"/>
        <w:rPr>
          <w:bCs/>
          <w:color w:val="333333"/>
        </w:rPr>
      </w:pPr>
      <w:r>
        <w:rPr>
          <w:bCs/>
          <w:color w:val="333333"/>
        </w:rPr>
        <w:t>и</w:t>
      </w:r>
      <w:r w:rsidRPr="00366F8F">
        <w:rPr>
          <w:bCs/>
          <w:color w:val="333333"/>
        </w:rPr>
        <w:t>зменяется форма организации учебных занятий.</w:t>
      </w:r>
    </w:p>
    <w:p w14:paraId="40F8ED23" w14:textId="77777777" w:rsidR="00213578" w:rsidRPr="00366F8F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  <w:rPr>
          <w:bCs/>
          <w:color w:val="333333"/>
        </w:rPr>
      </w:pPr>
      <w:r w:rsidRPr="00366F8F">
        <w:rPr>
          <w:bCs/>
          <w:color w:val="333333"/>
        </w:rPr>
        <w:t>Студент становится активным участником собственного развития (субъектом деятельности).</w:t>
      </w:r>
    </w:p>
    <w:p w14:paraId="28AE35FA" w14:textId="77777777" w:rsidR="00213578" w:rsidRPr="00366F8F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</w:pPr>
      <w:r w:rsidRPr="00366F8F">
        <w:t xml:space="preserve"> К важнейшим принципам процесса интенсивного обучения в нашем</w:t>
      </w:r>
      <w:r>
        <w:t xml:space="preserve"> </w:t>
      </w:r>
      <w:r w:rsidRPr="00366F8F">
        <w:t>колледже относятся:</w:t>
      </w:r>
    </w:p>
    <w:p w14:paraId="3E597EA1" w14:textId="77777777" w:rsidR="00213578" w:rsidRPr="00366F8F" w:rsidRDefault="00213578" w:rsidP="00213578">
      <w:pPr>
        <w:pStyle w:val="af2"/>
        <w:numPr>
          <w:ilvl w:val="0"/>
          <w:numId w:val="16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мотивации;</w:t>
      </w:r>
    </w:p>
    <w:p w14:paraId="0A5BB2EB" w14:textId="77777777" w:rsidR="00213578" w:rsidRPr="00366F8F" w:rsidRDefault="00213578" w:rsidP="00213578">
      <w:pPr>
        <w:pStyle w:val="af2"/>
        <w:numPr>
          <w:ilvl w:val="0"/>
          <w:numId w:val="16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lastRenderedPageBreak/>
        <w:t>принцип активности;</w:t>
      </w:r>
    </w:p>
    <w:p w14:paraId="7AEB9F55" w14:textId="77777777" w:rsidR="00213578" w:rsidRPr="00366F8F" w:rsidRDefault="00213578" w:rsidP="00213578">
      <w:pPr>
        <w:pStyle w:val="af2"/>
        <w:numPr>
          <w:ilvl w:val="0"/>
          <w:numId w:val="16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оценки усвоения деятельности;</w:t>
      </w:r>
    </w:p>
    <w:p w14:paraId="3C4C8866" w14:textId="77777777" w:rsidR="00213578" w:rsidRPr="00366F8F" w:rsidRDefault="00213578" w:rsidP="00213578">
      <w:pPr>
        <w:pStyle w:val="af2"/>
        <w:numPr>
          <w:ilvl w:val="0"/>
          <w:numId w:val="16"/>
        </w:numPr>
        <w:spacing w:before="0" w:beforeAutospacing="0" w:after="0" w:afterAutospacing="0" w:line="276" w:lineRule="auto"/>
        <w:ind w:left="709" w:hanging="283"/>
        <w:jc w:val="both"/>
      </w:pPr>
      <w:r w:rsidRPr="00366F8F">
        <w:t>принцип самостоятельности в познании.</w:t>
      </w:r>
    </w:p>
    <w:p w14:paraId="5F198918" w14:textId="77777777" w:rsidR="00213578" w:rsidRPr="00366F8F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</w:pPr>
      <w:r w:rsidRPr="00366F8F">
        <w:t>Для реализации первого принципа интенсивного обучения, студенты</w:t>
      </w:r>
      <w:r>
        <w:t xml:space="preserve">, </w:t>
      </w:r>
      <w:r w:rsidRPr="00366F8F">
        <w:t>начиная с первого курса</w:t>
      </w:r>
      <w:r>
        <w:t>,</w:t>
      </w:r>
      <w:r w:rsidRPr="00366F8F">
        <w:t xml:space="preserve"> мотивированы получить достаточно знаний чтоб стать конкурентоспособным специалистом в будущей профессии.  Для этого применяется интеграция общеобразовательных дисциплин с дисциплинами общепрофессионального цикла, профессиональных модулей. </w:t>
      </w:r>
    </w:p>
    <w:p w14:paraId="71AD47F7" w14:textId="77777777" w:rsidR="00213578" w:rsidRPr="00366F8F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</w:pPr>
      <w:r w:rsidRPr="00366F8F">
        <w:t>Принцип активности реализовывается в ходе активизации учебного процесса, внедрения активных методов и форм обучения</w:t>
      </w:r>
      <w:r>
        <w:t xml:space="preserve"> - </w:t>
      </w:r>
      <w:r w:rsidRPr="00366F8F">
        <w:t>метод проектов, активных лекций.</w:t>
      </w:r>
    </w:p>
    <w:p w14:paraId="1FAEBE4D" w14:textId="77777777" w:rsidR="00213578" w:rsidRPr="00366F8F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</w:pPr>
      <w:r w:rsidRPr="00366F8F">
        <w:t>Принцип оценки усвоения деятельности осуществляется в процессе контроля индивидуальных, групповых заданий, разноуровневых заданий, обсуждения в ходе беседы.</w:t>
      </w:r>
    </w:p>
    <w:p w14:paraId="0DC75549" w14:textId="77777777" w:rsidR="00213578" w:rsidRPr="00D43474" w:rsidRDefault="00213578" w:rsidP="00213578">
      <w:pPr>
        <w:pStyle w:val="af2"/>
        <w:spacing w:before="0" w:beforeAutospacing="0" w:after="0" w:afterAutospacing="0" w:line="276" w:lineRule="auto"/>
        <w:ind w:firstLine="709"/>
        <w:jc w:val="both"/>
      </w:pPr>
      <w:r w:rsidRPr="00366F8F">
        <w:t>Принцип самостоятельности в познании осуществляется при самостоятельном изучении материалов, размещенных на сайте Учи.ПРО</w:t>
      </w:r>
      <w:r>
        <w:t>.</w:t>
      </w:r>
    </w:p>
    <w:p w14:paraId="331F85AC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b/>
          <w:color w:val="333333"/>
          <w:sz w:val="24"/>
          <w:szCs w:val="24"/>
        </w:rPr>
        <w:t>Принцип интеграции</w:t>
      </w:r>
    </w:p>
    <w:p w14:paraId="5B57DB25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 xml:space="preserve">Интеграция - </w:t>
      </w:r>
      <w:r w:rsidRPr="00366F8F">
        <w:rPr>
          <w:rFonts w:eastAsia="Times New Roman"/>
          <w:bCs/>
          <w:color w:val="333333"/>
          <w:sz w:val="24"/>
          <w:szCs w:val="24"/>
        </w:rPr>
        <w:t>процесс и результат взаимопроникновения, взаимосвязи и синтеза различных знаний, способов и видов деятельности</w:t>
      </w:r>
      <w:r w:rsidRPr="00366F8F">
        <w:rPr>
          <w:rFonts w:eastAsia="Times New Roman"/>
          <w:color w:val="333333"/>
          <w:sz w:val="24"/>
          <w:szCs w:val="24"/>
        </w:rPr>
        <w:t xml:space="preserve">. Такой процесс обязательно предполагает согласованность содержания образования по различным модулям, а также выбор форм, методов и средств обучения, определяемых общими целями образования. </w:t>
      </w:r>
    </w:p>
    <w:p w14:paraId="547EF51B" w14:textId="77777777" w:rsidR="00213578" w:rsidRPr="00D43474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iCs/>
          <w:color w:val="333333"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t>Основные принципы интеграции:</w:t>
      </w:r>
    </w:p>
    <w:p w14:paraId="258DDE68" w14:textId="77777777" w:rsidR="00213578" w:rsidRPr="00D43474" w:rsidRDefault="00213578" w:rsidP="00213578">
      <w:pPr>
        <w:pStyle w:val="a6"/>
        <w:numPr>
          <w:ilvl w:val="0"/>
          <w:numId w:val="17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целостности</w:t>
      </w:r>
    </w:p>
    <w:p w14:paraId="4E9A0E34" w14:textId="77777777" w:rsidR="00213578" w:rsidRPr="00D43474" w:rsidRDefault="00213578" w:rsidP="00213578">
      <w:pPr>
        <w:pStyle w:val="a6"/>
        <w:numPr>
          <w:ilvl w:val="0"/>
          <w:numId w:val="17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взаимосвязи</w:t>
      </w:r>
    </w:p>
    <w:p w14:paraId="071FB33E" w14:textId="77777777" w:rsidR="00213578" w:rsidRPr="00D43474" w:rsidRDefault="00213578" w:rsidP="00213578">
      <w:pPr>
        <w:pStyle w:val="a6"/>
        <w:numPr>
          <w:ilvl w:val="0"/>
          <w:numId w:val="17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rFonts w:eastAsia="Times New Roman"/>
          <w:color w:val="333333"/>
          <w:sz w:val="24"/>
          <w:szCs w:val="24"/>
        </w:rPr>
        <w:t>принцип активности и практичности</w:t>
      </w:r>
      <w:r w:rsidRPr="00D43474">
        <w:rPr>
          <w:sz w:val="24"/>
          <w:szCs w:val="24"/>
        </w:rPr>
        <w:t xml:space="preserve"> </w:t>
      </w:r>
    </w:p>
    <w:p w14:paraId="662BF689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sz w:val="24"/>
          <w:szCs w:val="24"/>
        </w:rPr>
        <w:t xml:space="preserve">В нашем колледже применяется </w:t>
      </w:r>
      <w:r w:rsidRPr="00366F8F">
        <w:rPr>
          <w:rFonts w:eastAsia="Times New Roman"/>
          <w:color w:val="333333"/>
          <w:sz w:val="24"/>
          <w:szCs w:val="24"/>
        </w:rPr>
        <w:t>внутрипредметная,</w:t>
      </w:r>
      <w:r w:rsidRPr="00366F8F">
        <w:rPr>
          <w:sz w:val="24"/>
          <w:szCs w:val="24"/>
        </w:rPr>
        <w:t xml:space="preserve"> </w:t>
      </w:r>
      <w:r w:rsidRPr="00366F8F">
        <w:rPr>
          <w:rFonts w:eastAsia="Times New Roman"/>
          <w:color w:val="333333"/>
          <w:sz w:val="24"/>
          <w:szCs w:val="24"/>
        </w:rPr>
        <w:t>межпредметная</w:t>
      </w:r>
      <w:r>
        <w:rPr>
          <w:rFonts w:eastAsia="Times New Roman"/>
          <w:color w:val="333333"/>
          <w:sz w:val="24"/>
          <w:szCs w:val="24"/>
        </w:rPr>
        <w:t xml:space="preserve"> </w:t>
      </w:r>
      <w:r w:rsidRPr="00366F8F">
        <w:rPr>
          <w:rFonts w:eastAsia="Times New Roman"/>
          <w:color w:val="333333"/>
          <w:sz w:val="24"/>
          <w:szCs w:val="24"/>
        </w:rPr>
        <w:t>виды интеграции</w:t>
      </w:r>
    </w:p>
    <w:p w14:paraId="3F9DDBA2" w14:textId="77777777" w:rsidR="00213578" w:rsidRPr="00366F8F" w:rsidRDefault="00213578" w:rsidP="00213578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b/>
          <w:color w:val="333333"/>
        </w:rPr>
        <w:t>Принцип профессионализации</w:t>
      </w:r>
    </w:p>
    <w:p w14:paraId="25FFA4FA" w14:textId="77777777" w:rsidR="00213578" w:rsidRPr="00366F8F" w:rsidRDefault="00213578" w:rsidP="00213578">
      <w:pPr>
        <w:pStyle w:val="richfactdown-paragraph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366F8F">
        <w:rPr>
          <w:color w:val="333333"/>
        </w:rPr>
        <w:t xml:space="preserve"> Профессионализация общеобразовательной подготовки с учетом специфики конкретной специальности при формировании содержания дисциплины за счет включения профессионально-ориентированного содержания для</w:t>
      </w:r>
    </w:p>
    <w:p w14:paraId="5B68DD77" w14:textId="77777777" w:rsidR="00213578" w:rsidRPr="00366F8F" w:rsidRDefault="00213578" w:rsidP="00213578">
      <w:pPr>
        <w:pStyle w:val="richfactdown-paragraph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формирования профессиональных компетенций;</w:t>
      </w:r>
    </w:p>
    <w:p w14:paraId="6105057B" w14:textId="77777777" w:rsidR="00213578" w:rsidRPr="00366F8F" w:rsidRDefault="00213578" w:rsidP="00213578">
      <w:pPr>
        <w:pStyle w:val="richfactdown-paragraph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интереса к получаемой профессии/специальности;</w:t>
      </w:r>
    </w:p>
    <w:p w14:paraId="18B02510" w14:textId="77777777" w:rsidR="00213578" w:rsidRPr="00366F8F" w:rsidRDefault="00213578" w:rsidP="00213578">
      <w:pPr>
        <w:pStyle w:val="richfactdown-paragraph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 w:rsidRPr="00366F8F">
        <w:rPr>
          <w:color w:val="333333"/>
        </w:rPr>
        <w:t>развития профессиональных качеств будущего специалиста</w:t>
      </w:r>
    </w:p>
    <w:p w14:paraId="388AA770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 xml:space="preserve">На дисциплинах русский язык, литература, иностранный язык, обществознание, родная литература, математика, информатика, химия, биология, география, физическая культура, </w:t>
      </w:r>
      <w:r>
        <w:rPr>
          <w:rFonts w:eastAsia="Times New Roman"/>
          <w:color w:val="333333"/>
          <w:sz w:val="24"/>
          <w:szCs w:val="24"/>
        </w:rPr>
        <w:t xml:space="preserve">основы безопасности и защиты Родины </w:t>
      </w:r>
      <w:r w:rsidRPr="00366F8F">
        <w:rPr>
          <w:rFonts w:eastAsia="Times New Roman"/>
          <w:color w:val="333333"/>
          <w:sz w:val="24"/>
          <w:szCs w:val="24"/>
        </w:rPr>
        <w:t>есть профессионально-ориентированное содержание.</w:t>
      </w:r>
    </w:p>
    <w:p w14:paraId="3A46383F" w14:textId="77777777" w:rsidR="00213578" w:rsidRPr="00D43474" w:rsidRDefault="00213578" w:rsidP="00213578">
      <w:pPr>
        <w:shd w:val="clear" w:color="auto" w:fill="FFFFFF"/>
        <w:spacing w:line="276" w:lineRule="auto"/>
        <w:ind w:firstLine="709"/>
        <w:jc w:val="both"/>
        <w:rPr>
          <w:iCs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t>Принципы профессионализации:</w:t>
      </w:r>
    </w:p>
    <w:p w14:paraId="32E8AA72" w14:textId="77777777" w:rsidR="00213578" w:rsidRPr="00D43474" w:rsidRDefault="00213578" w:rsidP="00213578">
      <w:pPr>
        <w:pStyle w:val="a6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связь теории и практики</w:t>
      </w:r>
    </w:p>
    <w:p w14:paraId="22DF9DEC" w14:textId="77777777" w:rsidR="00213578" w:rsidRPr="00D43474" w:rsidRDefault="00213578" w:rsidP="00213578">
      <w:pPr>
        <w:pStyle w:val="a6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профессиональная направленность</w:t>
      </w:r>
    </w:p>
    <w:p w14:paraId="77BA3DA6" w14:textId="77777777" w:rsidR="00213578" w:rsidRPr="00D43474" w:rsidRDefault="00213578" w:rsidP="00213578">
      <w:pPr>
        <w:pStyle w:val="a6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принцип обучения в коллективе</w:t>
      </w:r>
    </w:p>
    <w:p w14:paraId="3EDBFE1E" w14:textId="77777777" w:rsidR="00213578" w:rsidRPr="00D43474" w:rsidRDefault="00213578" w:rsidP="00213578">
      <w:pPr>
        <w:pStyle w:val="a6"/>
        <w:numPr>
          <w:ilvl w:val="0"/>
          <w:numId w:val="19"/>
        </w:numPr>
        <w:shd w:val="clear" w:color="auto" w:fill="FFFFFF"/>
        <w:spacing w:line="276" w:lineRule="auto"/>
        <w:ind w:left="709" w:hanging="283"/>
        <w:jc w:val="both"/>
        <w:rPr>
          <w:sz w:val="24"/>
          <w:szCs w:val="24"/>
        </w:rPr>
      </w:pPr>
      <w:r w:rsidRPr="00D43474">
        <w:rPr>
          <w:sz w:val="24"/>
          <w:szCs w:val="24"/>
        </w:rPr>
        <w:t>принцип наглядности</w:t>
      </w:r>
    </w:p>
    <w:p w14:paraId="18B0A5A2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333333"/>
          <w:sz w:val="24"/>
          <w:szCs w:val="24"/>
        </w:rPr>
      </w:pPr>
      <w:r w:rsidRPr="00366F8F">
        <w:rPr>
          <w:rFonts w:eastAsia="Times New Roman"/>
          <w:b/>
          <w:color w:val="333333"/>
          <w:sz w:val="24"/>
          <w:szCs w:val="24"/>
        </w:rPr>
        <w:t>Принцип цифровизации</w:t>
      </w:r>
      <w:r w:rsidRPr="00366F8F">
        <w:rPr>
          <w:rFonts w:eastAsia="Times New Roman"/>
          <w:color w:val="333333"/>
          <w:sz w:val="24"/>
          <w:szCs w:val="24"/>
        </w:rPr>
        <w:t xml:space="preserve"> через применение ДОТ и электронного обучения</w:t>
      </w:r>
    </w:p>
    <w:p w14:paraId="4BCEFE6F" w14:textId="77777777" w:rsidR="00213578" w:rsidRPr="00366F8F" w:rsidRDefault="00213578" w:rsidP="00213578">
      <w:pPr>
        <w:shd w:val="clear" w:color="auto" w:fill="FFFFFF"/>
        <w:spacing w:line="276" w:lineRule="auto"/>
        <w:ind w:firstLine="709"/>
        <w:jc w:val="both"/>
        <w:rPr>
          <w:sz w:val="24"/>
          <w:szCs w:val="24"/>
        </w:rPr>
      </w:pPr>
      <w:r w:rsidRPr="00366F8F">
        <w:rPr>
          <w:rFonts w:eastAsia="Times New Roman"/>
          <w:color w:val="333333"/>
          <w:sz w:val="24"/>
          <w:szCs w:val="24"/>
        </w:rPr>
        <w:t>Цифровизация образования — </w:t>
      </w:r>
      <w:r w:rsidRPr="00366F8F">
        <w:rPr>
          <w:rFonts w:eastAsia="Times New Roman"/>
          <w:bCs/>
          <w:color w:val="333333"/>
          <w:sz w:val="24"/>
          <w:szCs w:val="24"/>
        </w:rPr>
        <w:t>это процесс интеграции информационных и коммуникационных технологий в образовательный процесс с целью улучшения качества обучения и доступности образования.</w:t>
      </w:r>
      <w:r w:rsidRPr="00366F8F">
        <w:rPr>
          <w:sz w:val="24"/>
          <w:szCs w:val="24"/>
        </w:rPr>
        <w:t xml:space="preserve"> </w:t>
      </w:r>
    </w:p>
    <w:p w14:paraId="5F03C635" w14:textId="77777777" w:rsidR="00213578" w:rsidRPr="00D43474" w:rsidRDefault="00213578" w:rsidP="00213578">
      <w:pPr>
        <w:shd w:val="clear" w:color="auto" w:fill="FFFFFF"/>
        <w:spacing w:line="276" w:lineRule="auto"/>
        <w:ind w:firstLine="709"/>
        <w:jc w:val="both"/>
        <w:rPr>
          <w:iCs/>
          <w:sz w:val="24"/>
          <w:szCs w:val="24"/>
        </w:rPr>
      </w:pPr>
      <w:r w:rsidRPr="00D43474">
        <w:rPr>
          <w:rFonts w:eastAsia="Times New Roman"/>
          <w:iCs/>
          <w:color w:val="333333"/>
          <w:sz w:val="24"/>
          <w:szCs w:val="24"/>
        </w:rPr>
        <w:lastRenderedPageBreak/>
        <w:t>Принцип цифровизации:</w:t>
      </w:r>
    </w:p>
    <w:p w14:paraId="2ED7CFF3" w14:textId="77777777" w:rsidR="00213578" w:rsidRPr="00D43474" w:rsidRDefault="00213578" w:rsidP="00213578">
      <w:pPr>
        <w:pStyle w:val="a6"/>
        <w:numPr>
          <w:ilvl w:val="0"/>
          <w:numId w:val="20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целесообразности;</w:t>
      </w:r>
    </w:p>
    <w:p w14:paraId="285157F3" w14:textId="77777777" w:rsidR="00213578" w:rsidRPr="00D43474" w:rsidRDefault="00213578" w:rsidP="00213578">
      <w:pPr>
        <w:pStyle w:val="a6"/>
        <w:numPr>
          <w:ilvl w:val="0"/>
          <w:numId w:val="20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гибкости и адаптивности;</w:t>
      </w:r>
    </w:p>
    <w:p w14:paraId="53A7C15E" w14:textId="77777777" w:rsidR="00213578" w:rsidRPr="00D43474" w:rsidRDefault="00213578" w:rsidP="00213578">
      <w:pPr>
        <w:pStyle w:val="a6"/>
        <w:numPr>
          <w:ilvl w:val="0"/>
          <w:numId w:val="20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bCs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обучения в сотрудничестве и взаимодействии;</w:t>
      </w:r>
    </w:p>
    <w:p w14:paraId="65B226E9" w14:textId="77777777" w:rsidR="00213578" w:rsidRPr="00D43474" w:rsidRDefault="00213578" w:rsidP="00213578">
      <w:pPr>
        <w:pStyle w:val="a6"/>
        <w:numPr>
          <w:ilvl w:val="0"/>
          <w:numId w:val="20"/>
        </w:numPr>
        <w:shd w:val="clear" w:color="auto" w:fill="FFFFFF"/>
        <w:spacing w:line="276" w:lineRule="auto"/>
        <w:ind w:left="709" w:hanging="283"/>
        <w:jc w:val="both"/>
        <w:rPr>
          <w:rFonts w:eastAsia="Times New Roman"/>
          <w:color w:val="333333"/>
          <w:sz w:val="24"/>
          <w:szCs w:val="24"/>
        </w:rPr>
      </w:pPr>
      <w:r w:rsidRPr="00D43474">
        <w:rPr>
          <w:rFonts w:eastAsia="Times New Roman"/>
          <w:bCs/>
          <w:color w:val="333333"/>
          <w:sz w:val="24"/>
          <w:szCs w:val="24"/>
        </w:rPr>
        <w:t>принцип практикоориентированности</w:t>
      </w:r>
      <w:r>
        <w:rPr>
          <w:rFonts w:eastAsia="Times New Roman"/>
          <w:bCs/>
          <w:color w:val="333333"/>
          <w:sz w:val="24"/>
          <w:szCs w:val="24"/>
        </w:rPr>
        <w:t>.</w:t>
      </w:r>
    </w:p>
    <w:p w14:paraId="7E8BAAD5" w14:textId="77777777" w:rsidR="00213578" w:rsidRPr="00D43474" w:rsidRDefault="00213578" w:rsidP="00213578">
      <w:pPr>
        <w:shd w:val="clear" w:color="auto" w:fill="FFFFFF"/>
        <w:jc w:val="both"/>
        <w:rPr>
          <w:rFonts w:eastAsia="Times New Roman"/>
          <w:color w:val="333333"/>
          <w:sz w:val="24"/>
          <w:szCs w:val="24"/>
        </w:rPr>
      </w:pPr>
    </w:p>
    <w:p w14:paraId="4F25A6B0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>Сайт Учи.ПРО на котором работают преподаватели и студенты колледжа</w:t>
      </w:r>
    </w:p>
    <w:p w14:paraId="72788AC5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bCs/>
          <w:sz w:val="24"/>
          <w:szCs w:val="24"/>
        </w:rPr>
      </w:pPr>
      <w:r w:rsidRPr="00366F8F">
        <w:rPr>
          <w:sz w:val="24"/>
          <w:szCs w:val="24"/>
        </w:rPr>
        <w:t xml:space="preserve">Русский язык </w:t>
      </w:r>
      <w:hyperlink r:id="rId9" w:history="1">
        <w:r w:rsidRPr="00366F8F">
          <w:rPr>
            <w:rStyle w:val="a3"/>
            <w:bCs/>
            <w:sz w:val="24"/>
            <w:szCs w:val="24"/>
          </w:rPr>
          <w:t>https://sdo.lmhpk.ru/training/sessions</w:t>
        </w:r>
      </w:hyperlink>
    </w:p>
    <w:p w14:paraId="1570A9CB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rStyle w:val="a3"/>
          <w:sz w:val="24"/>
          <w:szCs w:val="24"/>
        </w:rPr>
      </w:pPr>
      <w:r w:rsidRPr="00366F8F">
        <w:rPr>
          <w:bCs/>
          <w:sz w:val="24"/>
          <w:szCs w:val="24"/>
        </w:rPr>
        <w:t xml:space="preserve">Литература </w:t>
      </w:r>
      <w:hyperlink r:id="rId10" w:history="1">
        <w:r w:rsidRPr="00366F8F">
          <w:rPr>
            <w:rStyle w:val="a3"/>
            <w:sz w:val="24"/>
            <w:szCs w:val="24"/>
          </w:rPr>
          <w:t>https://sdo.lmhpk.ru/training/sessions</w:t>
        </w:r>
      </w:hyperlink>
    </w:p>
    <w:p w14:paraId="1E2E9EE6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Иностранный язык </w:t>
      </w:r>
      <w:hyperlink r:id="rId11" w:history="1">
        <w:r w:rsidRPr="00366F8F">
          <w:rPr>
            <w:rStyle w:val="a3"/>
            <w:sz w:val="24"/>
            <w:szCs w:val="24"/>
            <w:lang w:val="en-US"/>
          </w:rPr>
          <w:t>https</w:t>
        </w:r>
        <w:r w:rsidRPr="00366F8F">
          <w:rPr>
            <w:rStyle w:val="a3"/>
            <w:sz w:val="24"/>
            <w:szCs w:val="24"/>
          </w:rPr>
          <w:t>://</w:t>
        </w:r>
        <w:r w:rsidRPr="00366F8F">
          <w:rPr>
            <w:rStyle w:val="a3"/>
            <w:sz w:val="24"/>
            <w:szCs w:val="24"/>
            <w:lang w:val="en-US"/>
          </w:rPr>
          <w:t>sdo</w:t>
        </w:r>
        <w:r w:rsidRPr="00366F8F">
          <w:rPr>
            <w:rStyle w:val="a3"/>
            <w:sz w:val="24"/>
            <w:szCs w:val="24"/>
          </w:rPr>
          <w:t>.</w:t>
        </w:r>
        <w:r w:rsidRPr="00366F8F">
          <w:rPr>
            <w:rStyle w:val="a3"/>
            <w:sz w:val="24"/>
            <w:szCs w:val="24"/>
            <w:lang w:val="en-US"/>
          </w:rPr>
          <w:t>lmhpk</w:t>
        </w:r>
        <w:r w:rsidRPr="00366F8F">
          <w:rPr>
            <w:rStyle w:val="a3"/>
            <w:sz w:val="24"/>
            <w:szCs w:val="24"/>
          </w:rPr>
          <w:t>.</w:t>
        </w:r>
        <w:r w:rsidRPr="00366F8F">
          <w:rPr>
            <w:rStyle w:val="a3"/>
            <w:sz w:val="24"/>
            <w:szCs w:val="24"/>
            <w:lang w:val="en-US"/>
          </w:rPr>
          <w:t>ru</w:t>
        </w:r>
        <w:r w:rsidRPr="00366F8F">
          <w:rPr>
            <w:rStyle w:val="a3"/>
            <w:sz w:val="24"/>
            <w:szCs w:val="24"/>
          </w:rPr>
          <w:t>/</w:t>
        </w:r>
        <w:r w:rsidRPr="00366F8F">
          <w:rPr>
            <w:rStyle w:val="a3"/>
            <w:sz w:val="24"/>
            <w:szCs w:val="24"/>
            <w:lang w:val="en-US"/>
          </w:rPr>
          <w:t>training</w:t>
        </w:r>
        <w:r w:rsidRPr="00366F8F">
          <w:rPr>
            <w:rStyle w:val="a3"/>
            <w:sz w:val="24"/>
            <w:szCs w:val="24"/>
          </w:rPr>
          <w:t>/35</w:t>
        </w:r>
        <w:r w:rsidRPr="00366F8F">
          <w:rPr>
            <w:rStyle w:val="a3"/>
            <w:sz w:val="24"/>
            <w:szCs w:val="24"/>
            <w:lang w:val="en-US"/>
          </w:rPr>
          <w:t>sessions</w:t>
        </w:r>
      </w:hyperlink>
    </w:p>
    <w:p w14:paraId="7D92A256" w14:textId="77777777" w:rsidR="00213578" w:rsidRPr="00366F8F" w:rsidRDefault="00EA6B1C" w:rsidP="00213578">
      <w:pPr>
        <w:spacing w:line="276" w:lineRule="auto"/>
        <w:ind w:left="426" w:hanging="284"/>
        <w:jc w:val="both"/>
        <w:rPr>
          <w:bCs/>
          <w:sz w:val="24"/>
          <w:szCs w:val="24"/>
        </w:rPr>
      </w:pPr>
      <w:hyperlink r:id="rId12" w:anchor="files" w:history="1">
        <w:r w:rsidR="00213578" w:rsidRPr="00366F8F">
          <w:rPr>
            <w:rStyle w:val="a3"/>
            <w:bCs/>
            <w:sz w:val="24"/>
            <w:szCs w:val="24"/>
          </w:rPr>
          <w:t>https://sdo.lmhpk.ru/resources/255#files</w:t>
        </w:r>
      </w:hyperlink>
    </w:p>
    <w:p w14:paraId="7D6AB3B3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История </w:t>
      </w:r>
      <w:hyperlink r:id="rId13" w:anchor="lessons" w:history="1">
        <w:r w:rsidRPr="00366F8F">
          <w:rPr>
            <w:rStyle w:val="a3"/>
            <w:sz w:val="24"/>
            <w:szCs w:val="24"/>
          </w:rPr>
          <w:t>https://sdo.lmhpk.ru/courses/108#lessons</w:t>
        </w:r>
      </w:hyperlink>
    </w:p>
    <w:p w14:paraId="017CE0FA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Обществознание </w:t>
      </w:r>
      <w:hyperlink r:id="rId14" w:history="1">
        <w:r w:rsidRPr="00366F8F">
          <w:rPr>
            <w:rStyle w:val="a3"/>
            <w:sz w:val="24"/>
            <w:szCs w:val="24"/>
          </w:rPr>
          <w:t>https://sdo.lmhpk.ru/courses/47</w:t>
        </w:r>
      </w:hyperlink>
    </w:p>
    <w:p w14:paraId="2ECF8F8B" w14:textId="77777777" w:rsidR="00213578" w:rsidRPr="00366F8F" w:rsidRDefault="00213578" w:rsidP="002135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Родная литература рус </w:t>
      </w:r>
      <w:hyperlink r:id="rId15" w:history="1">
        <w:r w:rsidRPr="00366F8F">
          <w:rPr>
            <w:rStyle w:val="a3"/>
            <w:sz w:val="24"/>
            <w:szCs w:val="24"/>
          </w:rPr>
          <w:t>https://sdo.lmhpk.ru/users/41</w:t>
        </w:r>
      </w:hyperlink>
      <w:r w:rsidRPr="00366F8F">
        <w:rPr>
          <w:sz w:val="24"/>
          <w:szCs w:val="24"/>
        </w:rPr>
        <w:t xml:space="preserve"> </w:t>
      </w:r>
    </w:p>
    <w:p w14:paraId="6BC28E3A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rStyle w:val="a3"/>
          <w:sz w:val="24"/>
          <w:szCs w:val="24"/>
        </w:rPr>
      </w:pPr>
      <w:r w:rsidRPr="00366F8F">
        <w:rPr>
          <w:sz w:val="24"/>
          <w:szCs w:val="24"/>
        </w:rPr>
        <w:t xml:space="preserve">Родная литература тат </w:t>
      </w:r>
      <w:hyperlink r:id="rId16" w:history="1">
        <w:r w:rsidRPr="00366F8F">
          <w:rPr>
            <w:rStyle w:val="a3"/>
            <w:sz w:val="24"/>
            <w:szCs w:val="24"/>
          </w:rPr>
          <w:t>https://sdo.lmhpk.ru/users/39</w:t>
        </w:r>
      </w:hyperlink>
    </w:p>
    <w:p w14:paraId="21D73E65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математика  </w:t>
      </w:r>
      <w:hyperlink r:id="rId17" w:history="1">
        <w:r w:rsidRPr="00366F8F">
          <w:rPr>
            <w:rStyle w:val="a3"/>
            <w:sz w:val="24"/>
            <w:szCs w:val="24"/>
          </w:rPr>
          <w:t>https://sdo.lmhpk.ru/courses/74</w:t>
        </w:r>
      </w:hyperlink>
    </w:p>
    <w:p w14:paraId="5981798A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информатика </w:t>
      </w:r>
      <w:hyperlink r:id="rId18" w:history="1">
        <w:r w:rsidRPr="00366F8F">
          <w:rPr>
            <w:rStyle w:val="a3"/>
            <w:sz w:val="24"/>
            <w:szCs w:val="24"/>
          </w:rPr>
          <w:t>https://sdo.lmhpk.ru/courses/29</w:t>
        </w:r>
      </w:hyperlink>
    </w:p>
    <w:p w14:paraId="57207C99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химия </w:t>
      </w:r>
      <w:hyperlink r:id="rId19" w:history="1">
        <w:r w:rsidRPr="00366F8F">
          <w:rPr>
            <w:rStyle w:val="a3"/>
            <w:sz w:val="24"/>
            <w:szCs w:val="24"/>
          </w:rPr>
          <w:t>https://sdo.lmhpk.ru/courses/81</w:t>
        </w:r>
      </w:hyperlink>
    </w:p>
    <w:p w14:paraId="1458CEC7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биология  </w:t>
      </w:r>
      <w:hyperlink r:id="rId20" w:history="1">
        <w:r w:rsidRPr="00366F8F">
          <w:rPr>
            <w:rStyle w:val="a3"/>
            <w:sz w:val="24"/>
            <w:szCs w:val="24"/>
          </w:rPr>
          <w:t>https://sdo.lmhpk.ru/courses/78</w:t>
        </w:r>
      </w:hyperlink>
    </w:p>
    <w:p w14:paraId="2E016FED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география </w:t>
      </w:r>
      <w:hyperlink r:id="rId21" w:history="1">
        <w:r w:rsidRPr="00366F8F">
          <w:rPr>
            <w:rStyle w:val="a3"/>
            <w:sz w:val="24"/>
            <w:szCs w:val="24"/>
          </w:rPr>
          <w:t>https://sdo.lmhpk.ru/courses/82</w:t>
        </w:r>
      </w:hyperlink>
    </w:p>
    <w:p w14:paraId="082FA374" w14:textId="77777777" w:rsidR="00213578" w:rsidRDefault="00213578" w:rsidP="00213578">
      <w:pPr>
        <w:ind w:left="426" w:hanging="284"/>
        <w:jc w:val="both"/>
        <w:rPr>
          <w:sz w:val="24"/>
          <w:szCs w:val="24"/>
        </w:rPr>
      </w:pPr>
      <w:r w:rsidRPr="00366F8F">
        <w:rPr>
          <w:sz w:val="24"/>
          <w:szCs w:val="24"/>
        </w:rPr>
        <w:t xml:space="preserve"> физическая культура </w:t>
      </w:r>
      <w:hyperlink r:id="rId22" w:history="1">
        <w:r w:rsidRPr="00366F8F">
          <w:rPr>
            <w:rStyle w:val="a3"/>
            <w:sz w:val="24"/>
            <w:szCs w:val="24"/>
          </w:rPr>
          <w:t>https://sdo.lmhpk.ru/resources/df1d96d9-fc46-473f-b67d-4114a709a5bd</w:t>
        </w:r>
      </w:hyperlink>
    </w:p>
    <w:p w14:paraId="269E5024" w14:textId="77777777" w:rsidR="00213578" w:rsidRPr="00366F8F" w:rsidRDefault="00213578" w:rsidP="00213578">
      <w:pPr>
        <w:spacing w:line="276" w:lineRule="auto"/>
        <w:ind w:left="426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366F8F">
        <w:rPr>
          <w:sz w:val="24"/>
          <w:szCs w:val="24"/>
        </w:rPr>
        <w:t>ОБ</w:t>
      </w:r>
      <w:r>
        <w:rPr>
          <w:sz w:val="24"/>
          <w:szCs w:val="24"/>
        </w:rPr>
        <w:t>ЗР</w:t>
      </w:r>
      <w:r w:rsidRPr="00366F8F">
        <w:rPr>
          <w:sz w:val="24"/>
          <w:szCs w:val="24"/>
        </w:rPr>
        <w:t xml:space="preserve">  </w:t>
      </w:r>
      <w:hyperlink r:id="rId23" w:history="1">
        <w:r w:rsidRPr="00366F8F">
          <w:rPr>
            <w:rStyle w:val="a3"/>
            <w:sz w:val="24"/>
            <w:szCs w:val="24"/>
          </w:rPr>
          <w:t>https://sdo.lmhpk.ru/resources/268</w:t>
        </w:r>
      </w:hyperlink>
    </w:p>
    <w:p w14:paraId="1D1802E2" w14:textId="77777777" w:rsidR="00213578" w:rsidRPr="00213578" w:rsidRDefault="00213578" w:rsidP="0026544A">
      <w:pPr>
        <w:pStyle w:val="ac"/>
        <w:spacing w:after="0" w:line="276" w:lineRule="auto"/>
        <w:ind w:right="448" w:firstLine="567"/>
        <w:rPr>
          <w:sz w:val="24"/>
          <w:szCs w:val="24"/>
          <w:lang w:val="ru-RU"/>
        </w:rPr>
      </w:pPr>
    </w:p>
    <w:p w14:paraId="1D33DC7E" w14:textId="77777777" w:rsidR="009B2104" w:rsidRPr="0026544A" w:rsidRDefault="009B2104" w:rsidP="0026544A">
      <w:pPr>
        <w:pStyle w:val="ac"/>
        <w:spacing w:before="115" w:after="0" w:line="276" w:lineRule="auto"/>
        <w:ind w:right="446" w:firstLine="567"/>
        <w:rPr>
          <w:sz w:val="24"/>
          <w:szCs w:val="24"/>
        </w:rPr>
      </w:pPr>
      <w:r w:rsidRPr="0026544A">
        <w:rPr>
          <w:b/>
          <w:bCs/>
          <w:sz w:val="24"/>
          <w:szCs w:val="24"/>
        </w:rPr>
        <w:t>Рабочие</w:t>
      </w:r>
      <w:r w:rsidRPr="0026544A">
        <w:rPr>
          <w:b/>
          <w:bCs/>
          <w:spacing w:val="1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программы</w:t>
      </w:r>
      <w:r w:rsidRPr="0026544A">
        <w:rPr>
          <w:b/>
          <w:bCs/>
          <w:spacing w:val="1"/>
          <w:sz w:val="24"/>
          <w:szCs w:val="24"/>
        </w:rPr>
        <w:t xml:space="preserve"> учебных </w:t>
      </w:r>
      <w:r w:rsidRPr="0026544A">
        <w:rPr>
          <w:b/>
          <w:bCs/>
          <w:sz w:val="24"/>
          <w:szCs w:val="24"/>
        </w:rPr>
        <w:t>дисциплин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разработаны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на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основе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требований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федерального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государственного образовательного стандарта среднего профессионального образования.</w:t>
      </w:r>
    </w:p>
    <w:p w14:paraId="1A1B9B3E" w14:textId="77777777" w:rsidR="009B2104" w:rsidRPr="0026544A" w:rsidRDefault="009B2104" w:rsidP="0026544A">
      <w:pPr>
        <w:pStyle w:val="ac"/>
        <w:spacing w:before="1" w:after="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</w:rPr>
        <w:t>Рабочая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программа</w:t>
      </w:r>
      <w:r w:rsidRPr="0026544A">
        <w:rPr>
          <w:spacing w:val="-3"/>
          <w:sz w:val="24"/>
          <w:szCs w:val="24"/>
        </w:rPr>
        <w:t xml:space="preserve"> учебной </w:t>
      </w:r>
      <w:r w:rsidRPr="0026544A">
        <w:rPr>
          <w:sz w:val="24"/>
          <w:szCs w:val="24"/>
        </w:rPr>
        <w:t>дисциплины</w:t>
      </w:r>
      <w:r w:rsidRPr="0026544A">
        <w:rPr>
          <w:spacing w:val="57"/>
          <w:sz w:val="24"/>
          <w:szCs w:val="24"/>
        </w:rPr>
        <w:t xml:space="preserve"> </w:t>
      </w:r>
      <w:r w:rsidRPr="0026544A">
        <w:rPr>
          <w:sz w:val="24"/>
          <w:szCs w:val="24"/>
        </w:rPr>
        <w:t>включает</w:t>
      </w:r>
      <w:r w:rsidRPr="0026544A">
        <w:rPr>
          <w:spacing w:val="-2"/>
          <w:sz w:val="24"/>
          <w:szCs w:val="24"/>
        </w:rPr>
        <w:t xml:space="preserve"> </w:t>
      </w:r>
      <w:r w:rsidRPr="0026544A">
        <w:rPr>
          <w:sz w:val="24"/>
          <w:szCs w:val="24"/>
        </w:rPr>
        <w:t>следующие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разделы:</w:t>
      </w:r>
    </w:p>
    <w:p w14:paraId="63960B0D" w14:textId="0F2AFFD0" w:rsidR="009B2104" w:rsidRPr="0026544A" w:rsidRDefault="009B2104" w:rsidP="0026544A">
      <w:pPr>
        <w:pStyle w:val="ac"/>
        <w:tabs>
          <w:tab w:val="clear" w:pos="916"/>
        </w:tabs>
        <w:spacing w:before="1" w:after="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1. </w:t>
      </w:r>
      <w:r w:rsidR="006A45D9">
        <w:rPr>
          <w:sz w:val="24"/>
          <w:szCs w:val="24"/>
        </w:rPr>
        <w:t>Общая характеристика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рабочей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дисциплины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определяет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место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дисциплины в структуре программы подготовки специалистов среднего звена, цели и планируемые результаты освоения</w:t>
      </w:r>
      <w:r w:rsidRPr="0026544A">
        <w:rPr>
          <w:spacing w:val="1"/>
          <w:sz w:val="24"/>
          <w:szCs w:val="24"/>
        </w:rPr>
        <w:t xml:space="preserve"> учебной </w:t>
      </w:r>
      <w:r w:rsidRPr="0026544A">
        <w:rPr>
          <w:sz w:val="24"/>
          <w:szCs w:val="24"/>
        </w:rPr>
        <w:t>дисциплины.</w:t>
      </w:r>
    </w:p>
    <w:p w14:paraId="3D88BBD2" w14:textId="77777777" w:rsidR="009B2104" w:rsidRPr="0026544A" w:rsidRDefault="009B2104" w:rsidP="0026544A">
      <w:pPr>
        <w:pStyle w:val="ac"/>
        <w:tabs>
          <w:tab w:val="clear" w:pos="916"/>
        </w:tabs>
        <w:spacing w:before="1" w:after="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2. </w:t>
      </w:r>
      <w:r w:rsidRPr="0026544A">
        <w:rPr>
          <w:sz w:val="24"/>
          <w:szCs w:val="24"/>
        </w:rPr>
        <w:t>Структура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содержание</w:t>
      </w:r>
      <w:r w:rsidRPr="0026544A">
        <w:rPr>
          <w:spacing w:val="1"/>
          <w:sz w:val="24"/>
          <w:szCs w:val="24"/>
        </w:rPr>
        <w:t xml:space="preserve"> учебной </w:t>
      </w:r>
      <w:r w:rsidRPr="0026544A">
        <w:rPr>
          <w:sz w:val="24"/>
          <w:szCs w:val="24"/>
        </w:rPr>
        <w:t>дисциплины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определяют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объем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образовательной нагрузки, тематический план 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содержание</w:t>
      </w:r>
      <w:r w:rsidRPr="0026544A">
        <w:rPr>
          <w:spacing w:val="-1"/>
          <w:sz w:val="24"/>
          <w:szCs w:val="24"/>
        </w:rPr>
        <w:t xml:space="preserve"> учебной </w:t>
      </w:r>
      <w:r w:rsidRPr="0026544A">
        <w:rPr>
          <w:sz w:val="24"/>
          <w:szCs w:val="24"/>
        </w:rPr>
        <w:t>дисциплины. Условия реализации дисциплины содержат требования к минимальному</w:t>
      </w:r>
      <w:r w:rsidRPr="0026544A">
        <w:rPr>
          <w:spacing w:val="-57"/>
          <w:sz w:val="24"/>
          <w:szCs w:val="24"/>
        </w:rPr>
        <w:t xml:space="preserve"> </w:t>
      </w:r>
      <w:r w:rsidRPr="0026544A">
        <w:rPr>
          <w:sz w:val="24"/>
          <w:szCs w:val="24"/>
        </w:rPr>
        <w:t>материально-техническому</w:t>
      </w:r>
      <w:r w:rsidRPr="0026544A">
        <w:rPr>
          <w:spacing w:val="54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информационному</w:t>
      </w:r>
      <w:r w:rsidRPr="0026544A">
        <w:rPr>
          <w:spacing w:val="-5"/>
          <w:sz w:val="24"/>
          <w:szCs w:val="24"/>
        </w:rPr>
        <w:t xml:space="preserve"> </w:t>
      </w:r>
      <w:r w:rsidRPr="0026544A">
        <w:rPr>
          <w:sz w:val="24"/>
          <w:szCs w:val="24"/>
        </w:rPr>
        <w:t>обеспечению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обучения.</w:t>
      </w:r>
    </w:p>
    <w:p w14:paraId="68FCA324" w14:textId="5906A9DD" w:rsidR="009B2104" w:rsidRPr="0026544A" w:rsidRDefault="009B2104" w:rsidP="0026544A">
      <w:pPr>
        <w:pStyle w:val="ac"/>
        <w:tabs>
          <w:tab w:val="clear" w:pos="916"/>
        </w:tabs>
        <w:spacing w:before="1" w:after="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  <w:lang w:val="ru-RU"/>
        </w:rPr>
        <w:t xml:space="preserve">3. </w:t>
      </w:r>
      <w:r w:rsidRPr="0026544A">
        <w:rPr>
          <w:sz w:val="24"/>
          <w:szCs w:val="24"/>
        </w:rPr>
        <w:t>Контроль</w:t>
      </w:r>
      <w:r w:rsidRPr="0026544A">
        <w:rPr>
          <w:spacing w:val="50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48"/>
          <w:sz w:val="24"/>
          <w:szCs w:val="24"/>
        </w:rPr>
        <w:t xml:space="preserve"> </w:t>
      </w:r>
      <w:r w:rsidRPr="0026544A">
        <w:rPr>
          <w:sz w:val="24"/>
          <w:szCs w:val="24"/>
        </w:rPr>
        <w:t>оценка</w:t>
      </w:r>
      <w:r w:rsidRPr="0026544A">
        <w:rPr>
          <w:spacing w:val="48"/>
          <w:sz w:val="24"/>
          <w:szCs w:val="24"/>
        </w:rPr>
        <w:t xml:space="preserve"> </w:t>
      </w:r>
      <w:r w:rsidRPr="0026544A">
        <w:rPr>
          <w:sz w:val="24"/>
          <w:szCs w:val="24"/>
        </w:rPr>
        <w:t>результатов</w:t>
      </w:r>
      <w:r w:rsidRPr="0026544A">
        <w:rPr>
          <w:spacing w:val="49"/>
          <w:sz w:val="24"/>
          <w:szCs w:val="24"/>
        </w:rPr>
        <w:t xml:space="preserve"> </w:t>
      </w:r>
      <w:r w:rsidRPr="0026544A">
        <w:rPr>
          <w:sz w:val="24"/>
          <w:szCs w:val="24"/>
        </w:rPr>
        <w:t>освоения</w:t>
      </w:r>
      <w:r w:rsidRPr="0026544A">
        <w:rPr>
          <w:spacing w:val="49"/>
          <w:sz w:val="24"/>
          <w:szCs w:val="24"/>
        </w:rPr>
        <w:t xml:space="preserve"> </w:t>
      </w:r>
      <w:r w:rsidRPr="0026544A">
        <w:rPr>
          <w:sz w:val="24"/>
          <w:szCs w:val="24"/>
        </w:rPr>
        <w:t>дисциплины</w:t>
      </w:r>
      <w:r w:rsidRPr="0026544A">
        <w:rPr>
          <w:spacing w:val="49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содержит</w:t>
      </w:r>
      <w:r w:rsidRPr="0026544A">
        <w:rPr>
          <w:spacing w:val="50"/>
          <w:sz w:val="24"/>
          <w:szCs w:val="24"/>
        </w:rPr>
        <w:t xml:space="preserve"> </w:t>
      </w:r>
      <w:r w:rsidRPr="0026544A">
        <w:rPr>
          <w:sz w:val="24"/>
          <w:szCs w:val="24"/>
        </w:rPr>
        <w:t>результаты обучения,</w:t>
      </w:r>
      <w:r w:rsidRPr="0026544A">
        <w:rPr>
          <w:spacing w:val="-1"/>
          <w:sz w:val="24"/>
          <w:szCs w:val="24"/>
        </w:rPr>
        <w:t xml:space="preserve"> соответствие их с общими компетенциями и личностными результатами, </w:t>
      </w:r>
      <w:r w:rsidRPr="0026544A">
        <w:rPr>
          <w:sz w:val="24"/>
          <w:szCs w:val="24"/>
        </w:rPr>
        <w:t>формы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методы контроля и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оценки результатов обучения.</w:t>
      </w:r>
      <w:bookmarkStart w:id="3" w:name="_TOC_250008"/>
    </w:p>
    <w:p w14:paraId="3F0B78C4" w14:textId="77777777" w:rsidR="009B2104" w:rsidRPr="0026544A" w:rsidRDefault="009B2104" w:rsidP="0026544A">
      <w:pPr>
        <w:pStyle w:val="a6"/>
        <w:keepNext/>
        <w:keepLines/>
        <w:tabs>
          <w:tab w:val="left" w:pos="12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</w:p>
    <w:p w14:paraId="3624C521" w14:textId="77777777" w:rsidR="009B2104" w:rsidRPr="0026544A" w:rsidRDefault="009B2104" w:rsidP="0026544A">
      <w:pPr>
        <w:keepNext/>
        <w:keepLines/>
        <w:tabs>
          <w:tab w:val="left" w:pos="1293"/>
        </w:tabs>
        <w:autoSpaceDE w:val="0"/>
        <w:autoSpaceDN w:val="0"/>
        <w:spacing w:line="276" w:lineRule="auto"/>
        <w:ind w:right="455" w:firstLine="567"/>
        <w:jc w:val="both"/>
        <w:rPr>
          <w:b/>
          <w:bCs/>
          <w:sz w:val="24"/>
          <w:szCs w:val="24"/>
        </w:rPr>
      </w:pPr>
      <w:r w:rsidRPr="0026544A">
        <w:rPr>
          <w:b/>
          <w:bCs/>
          <w:sz w:val="24"/>
          <w:szCs w:val="24"/>
        </w:rPr>
        <w:t>Рабочие</w:t>
      </w:r>
      <w:r w:rsidRPr="0026544A">
        <w:rPr>
          <w:b/>
          <w:bCs/>
          <w:spacing w:val="-5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программы</w:t>
      </w:r>
      <w:r w:rsidRPr="0026544A">
        <w:rPr>
          <w:b/>
          <w:bCs/>
          <w:spacing w:val="-3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профессиональных</w:t>
      </w:r>
      <w:r w:rsidRPr="0026544A">
        <w:rPr>
          <w:b/>
          <w:bCs/>
          <w:spacing w:val="-3"/>
          <w:sz w:val="24"/>
          <w:szCs w:val="24"/>
        </w:rPr>
        <w:t xml:space="preserve"> </w:t>
      </w:r>
      <w:bookmarkEnd w:id="3"/>
      <w:r w:rsidRPr="0026544A">
        <w:rPr>
          <w:b/>
          <w:bCs/>
          <w:sz w:val="24"/>
          <w:szCs w:val="24"/>
        </w:rPr>
        <w:t>модулей</w:t>
      </w:r>
    </w:p>
    <w:p w14:paraId="3BAB593B" w14:textId="77777777" w:rsidR="009B2104" w:rsidRPr="0026544A" w:rsidRDefault="009B2104" w:rsidP="0026544A">
      <w:pPr>
        <w:pStyle w:val="ac"/>
        <w:keepNext/>
        <w:keepLines/>
        <w:tabs>
          <w:tab w:val="clear" w:pos="916"/>
        </w:tabs>
        <w:spacing w:before="115" w:after="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</w:rPr>
        <w:t>Рабочая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программа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профессионального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модуля</w:t>
      </w:r>
      <w:r w:rsidRPr="0026544A">
        <w:rPr>
          <w:spacing w:val="58"/>
          <w:sz w:val="24"/>
          <w:szCs w:val="24"/>
        </w:rPr>
        <w:t xml:space="preserve"> </w:t>
      </w:r>
      <w:r w:rsidRPr="0026544A">
        <w:rPr>
          <w:sz w:val="24"/>
          <w:szCs w:val="24"/>
        </w:rPr>
        <w:t>включает</w:t>
      </w:r>
      <w:r w:rsidRPr="0026544A">
        <w:rPr>
          <w:spacing w:val="-2"/>
          <w:sz w:val="24"/>
          <w:szCs w:val="24"/>
        </w:rPr>
        <w:t xml:space="preserve"> </w:t>
      </w:r>
      <w:r w:rsidRPr="0026544A">
        <w:rPr>
          <w:sz w:val="24"/>
          <w:szCs w:val="24"/>
        </w:rPr>
        <w:t>следующие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разделы:</w:t>
      </w:r>
    </w:p>
    <w:p w14:paraId="378B08E5" w14:textId="43A14212" w:rsidR="009B2104" w:rsidRPr="0026544A" w:rsidRDefault="006A45D9" w:rsidP="00956519">
      <w:pPr>
        <w:pStyle w:val="a6"/>
        <w:keepNext/>
        <w:keepLines/>
        <w:numPr>
          <w:ilvl w:val="2"/>
          <w:numId w:val="4"/>
        </w:numPr>
        <w:tabs>
          <w:tab w:val="left" w:pos="1293"/>
        </w:tabs>
        <w:autoSpaceDE w:val="0"/>
        <w:autoSpaceDN w:val="0"/>
        <w:spacing w:line="276" w:lineRule="auto"/>
        <w:ind w:left="0" w:right="446" w:firstLine="56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Общая характеристика</w:t>
      </w:r>
      <w:r w:rsidR="009B2104" w:rsidRPr="0026544A">
        <w:rPr>
          <w:sz w:val="24"/>
          <w:szCs w:val="24"/>
        </w:rPr>
        <w:t xml:space="preserve"> рабочей программы профессионального модуля определяет</w:t>
      </w:r>
      <w:r w:rsidR="009B2104" w:rsidRPr="0026544A">
        <w:rPr>
          <w:spacing w:val="-57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область применения профессионального модуля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в структуре программы подготовки специалистов среднего звена, цели и планируемые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результаты</w:t>
      </w:r>
      <w:r w:rsidR="009B2104" w:rsidRPr="0026544A">
        <w:rPr>
          <w:spacing w:val="-3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освоения профессионального</w:t>
      </w:r>
      <w:r w:rsidR="009B2104" w:rsidRPr="0026544A">
        <w:rPr>
          <w:spacing w:val="1"/>
          <w:sz w:val="24"/>
          <w:szCs w:val="24"/>
        </w:rPr>
        <w:t xml:space="preserve"> </w:t>
      </w:r>
      <w:r w:rsidR="009B2104" w:rsidRPr="0026544A">
        <w:rPr>
          <w:sz w:val="24"/>
          <w:szCs w:val="24"/>
        </w:rPr>
        <w:t>модуля.</w:t>
      </w:r>
    </w:p>
    <w:p w14:paraId="6BE11893" w14:textId="77777777" w:rsidR="009B2104" w:rsidRPr="0026544A" w:rsidRDefault="009B2104" w:rsidP="00956519">
      <w:pPr>
        <w:pStyle w:val="a6"/>
        <w:widowControl w:val="0"/>
        <w:numPr>
          <w:ilvl w:val="2"/>
          <w:numId w:val="4"/>
        </w:numPr>
        <w:tabs>
          <w:tab w:val="left" w:pos="1293"/>
        </w:tabs>
        <w:autoSpaceDE w:val="0"/>
        <w:autoSpaceDN w:val="0"/>
        <w:spacing w:before="1" w:line="276" w:lineRule="auto"/>
        <w:ind w:left="0" w:right="446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Структура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содержание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профессионального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модуля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определяют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объем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профессионального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модуля,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виды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учебной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работы,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тематический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план,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содержание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профессионального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модуля.</w:t>
      </w:r>
    </w:p>
    <w:p w14:paraId="3578A202" w14:textId="77777777" w:rsidR="009B2104" w:rsidRPr="0026544A" w:rsidRDefault="009B2104" w:rsidP="00956519">
      <w:pPr>
        <w:pStyle w:val="a6"/>
        <w:widowControl w:val="0"/>
        <w:numPr>
          <w:ilvl w:val="2"/>
          <w:numId w:val="4"/>
        </w:numPr>
        <w:tabs>
          <w:tab w:val="left" w:pos="1293"/>
        </w:tabs>
        <w:autoSpaceDE w:val="0"/>
        <w:autoSpaceDN w:val="0"/>
        <w:spacing w:before="1" w:line="276" w:lineRule="auto"/>
        <w:ind w:left="0" w:right="446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Условия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реализации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профессионального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модуля содержат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требования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к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минимальному</w:t>
      </w:r>
      <w:r w:rsidRPr="0026544A">
        <w:rPr>
          <w:spacing w:val="-9"/>
          <w:sz w:val="24"/>
          <w:szCs w:val="24"/>
        </w:rPr>
        <w:t xml:space="preserve"> </w:t>
      </w:r>
      <w:r w:rsidRPr="0026544A">
        <w:rPr>
          <w:sz w:val="24"/>
          <w:szCs w:val="24"/>
        </w:rPr>
        <w:t>материально-техническому</w:t>
      </w:r>
      <w:r w:rsidRPr="0026544A">
        <w:rPr>
          <w:spacing w:val="53"/>
          <w:sz w:val="24"/>
          <w:szCs w:val="24"/>
        </w:rPr>
        <w:t xml:space="preserve"> </w:t>
      </w:r>
      <w:r w:rsidRPr="0026544A">
        <w:rPr>
          <w:sz w:val="24"/>
          <w:szCs w:val="24"/>
        </w:rPr>
        <w:t>и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информационному</w:t>
      </w:r>
      <w:r w:rsidRPr="0026544A">
        <w:rPr>
          <w:spacing w:val="-8"/>
          <w:sz w:val="24"/>
          <w:szCs w:val="24"/>
        </w:rPr>
        <w:t xml:space="preserve"> </w:t>
      </w:r>
      <w:r w:rsidRPr="0026544A">
        <w:rPr>
          <w:sz w:val="24"/>
          <w:szCs w:val="24"/>
        </w:rPr>
        <w:t>обеспечению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обучения.</w:t>
      </w:r>
    </w:p>
    <w:p w14:paraId="3998774D" w14:textId="7F590824" w:rsidR="00213578" w:rsidRDefault="009B2104" w:rsidP="00213578">
      <w:pPr>
        <w:tabs>
          <w:tab w:val="left" w:pos="426"/>
        </w:tabs>
        <w:spacing w:after="240" w:line="276" w:lineRule="auto"/>
        <w:ind w:firstLine="567"/>
        <w:rPr>
          <w:sz w:val="24"/>
          <w:szCs w:val="24"/>
        </w:rPr>
      </w:pPr>
      <w:r w:rsidRPr="0026544A">
        <w:rPr>
          <w:sz w:val="24"/>
          <w:szCs w:val="24"/>
        </w:rPr>
        <w:tab/>
        <w:t xml:space="preserve">          4. Контроль и оценка результатов освоения профессионального модуля содержит наименование освоенных профессиональных и общих компетенций, формируемых в рамках модуля,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основные показатели оценки результата, формы и методы контроля и оценки.</w:t>
      </w:r>
    </w:p>
    <w:p w14:paraId="0CD314B3" w14:textId="158C4E37" w:rsidR="00213578" w:rsidRPr="0026544A" w:rsidRDefault="00213578" w:rsidP="00213578">
      <w:pPr>
        <w:widowControl w:val="0"/>
        <w:tabs>
          <w:tab w:val="left" w:pos="851"/>
        </w:tabs>
        <w:autoSpaceDE w:val="0"/>
        <w:autoSpaceDN w:val="0"/>
        <w:spacing w:after="240"/>
        <w:ind w:right="446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B55CAB">
        <w:rPr>
          <w:sz w:val="24"/>
          <w:szCs w:val="24"/>
        </w:rPr>
        <w:t xml:space="preserve">Преподаватели и студенты колледжа также работают на сайте Юрайт </w:t>
      </w:r>
      <w:hyperlink r:id="rId24" w:history="1">
        <w:r w:rsidRPr="00B55CAB">
          <w:rPr>
            <w:rStyle w:val="a3"/>
            <w:sz w:val="24"/>
            <w:szCs w:val="24"/>
            <w:lang w:val="en-US"/>
          </w:rPr>
          <w:t>https</w:t>
        </w:r>
        <w:r w:rsidRPr="00B55CAB">
          <w:rPr>
            <w:rStyle w:val="a3"/>
            <w:sz w:val="24"/>
            <w:szCs w:val="24"/>
          </w:rPr>
          <w:t>://</w:t>
        </w:r>
        <w:r w:rsidRPr="00B55CAB">
          <w:rPr>
            <w:rStyle w:val="a3"/>
            <w:sz w:val="24"/>
            <w:szCs w:val="24"/>
            <w:lang w:val="en-US"/>
          </w:rPr>
          <w:t>urait</w:t>
        </w:r>
        <w:r w:rsidRPr="00B55CAB">
          <w:rPr>
            <w:rStyle w:val="a3"/>
            <w:sz w:val="24"/>
            <w:szCs w:val="24"/>
          </w:rPr>
          <w:t>.</w:t>
        </w:r>
        <w:r w:rsidRPr="00B55CAB">
          <w:rPr>
            <w:rStyle w:val="a3"/>
            <w:sz w:val="24"/>
            <w:szCs w:val="24"/>
            <w:lang w:val="en-US"/>
          </w:rPr>
          <w:t>ru</w:t>
        </w:r>
        <w:r w:rsidRPr="00B55CAB">
          <w:rPr>
            <w:rStyle w:val="a3"/>
            <w:sz w:val="24"/>
            <w:szCs w:val="24"/>
          </w:rPr>
          <w:t>/</w:t>
        </w:r>
        <w:r w:rsidRPr="00B55CAB">
          <w:rPr>
            <w:rStyle w:val="a3"/>
            <w:sz w:val="24"/>
            <w:szCs w:val="24"/>
            <w:lang w:val="en-US"/>
          </w:rPr>
          <w:t>cabinet</w:t>
        </w:r>
        <w:r w:rsidRPr="00B55CAB">
          <w:rPr>
            <w:rStyle w:val="a3"/>
            <w:sz w:val="24"/>
            <w:szCs w:val="24"/>
          </w:rPr>
          <w:t>/</w:t>
        </w:r>
        <w:r w:rsidRPr="00B55CAB">
          <w:rPr>
            <w:rStyle w:val="a3"/>
            <w:sz w:val="24"/>
            <w:szCs w:val="24"/>
            <w:lang w:val="en-US"/>
          </w:rPr>
          <w:t>profile</w:t>
        </w:r>
      </w:hyperlink>
    </w:p>
    <w:p w14:paraId="4C1809C3" w14:textId="77777777" w:rsidR="009B2104" w:rsidRPr="0026544A" w:rsidRDefault="009B2104" w:rsidP="0026544A">
      <w:pPr>
        <w:pStyle w:val="ac"/>
        <w:spacing w:before="115" w:after="0" w:line="276" w:lineRule="auto"/>
        <w:ind w:firstLine="567"/>
        <w:rPr>
          <w:sz w:val="24"/>
          <w:szCs w:val="24"/>
        </w:rPr>
      </w:pPr>
      <w:r w:rsidRPr="0026544A">
        <w:rPr>
          <w:b/>
          <w:bCs/>
          <w:sz w:val="24"/>
          <w:szCs w:val="24"/>
        </w:rPr>
        <w:t>Рабочая</w:t>
      </w:r>
      <w:r w:rsidRPr="0026544A">
        <w:rPr>
          <w:b/>
          <w:bCs/>
          <w:spacing w:val="-3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программа</w:t>
      </w:r>
      <w:r w:rsidRPr="0026544A">
        <w:rPr>
          <w:b/>
          <w:bCs/>
          <w:spacing w:val="-4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практики</w:t>
      </w:r>
      <w:r w:rsidRPr="0026544A">
        <w:rPr>
          <w:spacing w:val="-2"/>
          <w:sz w:val="24"/>
          <w:szCs w:val="24"/>
        </w:rPr>
        <w:t xml:space="preserve"> </w:t>
      </w:r>
      <w:r w:rsidRPr="0026544A">
        <w:rPr>
          <w:sz w:val="24"/>
          <w:szCs w:val="24"/>
        </w:rPr>
        <w:t>включает</w:t>
      </w:r>
      <w:r w:rsidRPr="0026544A">
        <w:rPr>
          <w:spacing w:val="-2"/>
          <w:sz w:val="24"/>
          <w:szCs w:val="24"/>
        </w:rPr>
        <w:t xml:space="preserve"> </w:t>
      </w:r>
      <w:r w:rsidRPr="0026544A">
        <w:rPr>
          <w:sz w:val="24"/>
          <w:szCs w:val="24"/>
        </w:rPr>
        <w:t>следующие</w:t>
      </w:r>
      <w:r w:rsidRPr="0026544A">
        <w:rPr>
          <w:spacing w:val="-4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разделы:</w:t>
      </w:r>
    </w:p>
    <w:p w14:paraId="513B51AF" w14:textId="77777777" w:rsidR="009B2104" w:rsidRPr="0026544A" w:rsidRDefault="009B2104" w:rsidP="00956519">
      <w:pPr>
        <w:pStyle w:val="a6"/>
        <w:widowControl w:val="0"/>
        <w:numPr>
          <w:ilvl w:val="2"/>
          <w:numId w:val="5"/>
        </w:numPr>
        <w:tabs>
          <w:tab w:val="left" w:pos="1293"/>
        </w:tabs>
        <w:autoSpaceDE w:val="0"/>
        <w:autoSpaceDN w:val="0"/>
        <w:spacing w:line="276" w:lineRule="auto"/>
        <w:ind w:left="0" w:right="452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Паспорт рабочей программы практики определяет область применения программы, цели и задачи учебной и производственной практик, результаты</w:t>
      </w:r>
      <w:r w:rsidRPr="0026544A">
        <w:rPr>
          <w:spacing w:val="1"/>
          <w:sz w:val="24"/>
          <w:szCs w:val="24"/>
        </w:rPr>
        <w:t xml:space="preserve"> освоения программы </w:t>
      </w:r>
      <w:r w:rsidRPr="0026544A">
        <w:rPr>
          <w:sz w:val="24"/>
          <w:szCs w:val="24"/>
        </w:rPr>
        <w:t>практики, рекомендуемое количество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часов на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освоение</w:t>
      </w:r>
      <w:r w:rsidRPr="0026544A">
        <w:rPr>
          <w:spacing w:val="-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рабочей программы практики и условия реализации практик.</w:t>
      </w:r>
    </w:p>
    <w:p w14:paraId="6BB98A3A" w14:textId="77777777" w:rsidR="009B2104" w:rsidRPr="0026544A" w:rsidRDefault="009B2104" w:rsidP="00956519">
      <w:pPr>
        <w:pStyle w:val="a6"/>
        <w:widowControl w:val="0"/>
        <w:numPr>
          <w:ilvl w:val="2"/>
          <w:numId w:val="5"/>
        </w:numPr>
        <w:tabs>
          <w:tab w:val="left" w:pos="1293"/>
        </w:tabs>
        <w:autoSpaceDE w:val="0"/>
        <w:autoSpaceDN w:val="0"/>
        <w:spacing w:line="276" w:lineRule="auto"/>
        <w:ind w:left="0" w:right="452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Учебная практика содержит: тематический план и содержание учебной практики, освоение профессиональных компетенций (ПК), соответствующих виду профессиональной деятельности, и общих компетенций (ОК), личностных результатов на учебной практике, приобретение в ходе освоения профессионального модуля на учебной практике практического опыта, контроль и оценка результатов освоения учебной практики.</w:t>
      </w:r>
    </w:p>
    <w:p w14:paraId="47F8C33D" w14:textId="77777777" w:rsidR="009B2104" w:rsidRPr="0026544A" w:rsidRDefault="009B2104" w:rsidP="00956519">
      <w:pPr>
        <w:pStyle w:val="a6"/>
        <w:widowControl w:val="0"/>
        <w:numPr>
          <w:ilvl w:val="2"/>
          <w:numId w:val="5"/>
        </w:numPr>
        <w:tabs>
          <w:tab w:val="left" w:pos="1293"/>
        </w:tabs>
        <w:autoSpaceDE w:val="0"/>
        <w:autoSpaceDN w:val="0"/>
        <w:spacing w:line="276" w:lineRule="auto"/>
        <w:ind w:left="0" w:right="452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Производственная практика содержит: тематический план и содержание производственной практики, освоение профессиональных компетенций (ПК), соответствующих виду профессиональной деятельности, и общих компетенций (ОК), личностных результатов на производственной практике, приобретение в ходе освоения профессионального модуля на производственной практике практического опыта, контроль и оценка результатов освоения производственной практики.</w:t>
      </w:r>
    </w:p>
    <w:p w14:paraId="2D66D1DB" w14:textId="77777777" w:rsidR="009B2104" w:rsidRPr="0026544A" w:rsidRDefault="009B2104" w:rsidP="0026544A">
      <w:pPr>
        <w:pStyle w:val="a6"/>
        <w:widowControl w:val="0"/>
        <w:tabs>
          <w:tab w:val="left" w:pos="1293"/>
        </w:tabs>
        <w:autoSpaceDE w:val="0"/>
        <w:autoSpaceDN w:val="0"/>
        <w:spacing w:line="276" w:lineRule="auto"/>
        <w:ind w:left="0" w:right="452" w:firstLine="567"/>
        <w:contextualSpacing w:val="0"/>
        <w:jc w:val="both"/>
        <w:rPr>
          <w:sz w:val="24"/>
          <w:szCs w:val="24"/>
        </w:rPr>
      </w:pPr>
    </w:p>
    <w:p w14:paraId="5C8D781A" w14:textId="77777777" w:rsidR="009B2104" w:rsidRPr="0026544A" w:rsidRDefault="009B2104" w:rsidP="0026544A">
      <w:pPr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26544A">
        <w:rPr>
          <w:b/>
          <w:bCs/>
          <w:sz w:val="24"/>
          <w:szCs w:val="24"/>
        </w:rPr>
        <w:t>4.3 План внеурочной работы (Приложение 3)</w:t>
      </w:r>
    </w:p>
    <w:p w14:paraId="3A456A77" w14:textId="77777777" w:rsidR="009B2104" w:rsidRPr="0026544A" w:rsidRDefault="009B2104" w:rsidP="0026544A">
      <w:pPr>
        <w:spacing w:line="276" w:lineRule="auto"/>
        <w:ind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План внеурочной деятельности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определяет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перечень,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курсы обучения, трудоемкость.</w:t>
      </w:r>
    </w:p>
    <w:p w14:paraId="14123C16" w14:textId="77777777" w:rsidR="009B2104" w:rsidRPr="0026544A" w:rsidRDefault="009B2104" w:rsidP="0026544A">
      <w:pPr>
        <w:pStyle w:val="a4"/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26544A">
        <w:rPr>
          <w:color w:val="000000"/>
          <w:sz w:val="24"/>
          <w:szCs w:val="24"/>
        </w:rPr>
        <w:t xml:space="preserve">Внеурочная деятельность организуется по следующим направлениям: </w:t>
      </w:r>
    </w:p>
    <w:p w14:paraId="1A97DE34" w14:textId="77777777" w:rsidR="009B2104" w:rsidRPr="0026544A" w:rsidRDefault="009B2104" w:rsidP="00956519">
      <w:pPr>
        <w:pStyle w:val="a4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  <w:sz w:val="24"/>
          <w:szCs w:val="24"/>
        </w:rPr>
      </w:pPr>
      <w:r w:rsidRPr="0026544A">
        <w:rPr>
          <w:sz w:val="24"/>
          <w:szCs w:val="24"/>
        </w:rPr>
        <w:t>Внеурочная деятельность дисциплинарной и профессиональной направленности;</w:t>
      </w:r>
    </w:p>
    <w:p w14:paraId="4F342BEF" w14:textId="77777777" w:rsidR="009B2104" w:rsidRPr="0026544A" w:rsidRDefault="009B2104" w:rsidP="00956519">
      <w:pPr>
        <w:pStyle w:val="a4"/>
        <w:numPr>
          <w:ilvl w:val="0"/>
          <w:numId w:val="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Внеурочная деятельность спортивного, патриотического направления;</w:t>
      </w:r>
    </w:p>
    <w:p w14:paraId="1F864EC3" w14:textId="77777777" w:rsidR="009B2104" w:rsidRPr="0026544A" w:rsidRDefault="009B2104" w:rsidP="00956519">
      <w:pPr>
        <w:pStyle w:val="a4"/>
        <w:numPr>
          <w:ilvl w:val="0"/>
          <w:numId w:val="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Внеурочная деятельность нравственно-эстетического направления;</w:t>
      </w:r>
    </w:p>
    <w:p w14:paraId="7E8847A2" w14:textId="77777777" w:rsidR="009B2104" w:rsidRPr="0026544A" w:rsidRDefault="009B2104" w:rsidP="00956519">
      <w:pPr>
        <w:pStyle w:val="a4"/>
        <w:numPr>
          <w:ilvl w:val="0"/>
          <w:numId w:val="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Внеурочная деятельность студенческого самоуправления.</w:t>
      </w:r>
    </w:p>
    <w:p w14:paraId="4D3105EA" w14:textId="77777777" w:rsidR="009B2104" w:rsidRPr="0026544A" w:rsidRDefault="009B2104" w:rsidP="0026544A">
      <w:pPr>
        <w:spacing w:line="276" w:lineRule="auto"/>
        <w:ind w:firstLine="567"/>
        <w:jc w:val="both"/>
        <w:rPr>
          <w:sz w:val="24"/>
          <w:szCs w:val="24"/>
        </w:rPr>
      </w:pPr>
      <w:r w:rsidRPr="0026544A">
        <w:rPr>
          <w:sz w:val="24"/>
          <w:szCs w:val="24"/>
        </w:rPr>
        <w:lastRenderedPageBreak/>
        <w:t>Целью внеурочной деятельности является обеспечение достижения обучающимся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повышение гибкости ее организации.</w:t>
      </w:r>
    </w:p>
    <w:p w14:paraId="6CBCC9C8" w14:textId="77777777" w:rsidR="009B2104" w:rsidRPr="0026544A" w:rsidRDefault="009B2104" w:rsidP="0026544A">
      <w:pPr>
        <w:spacing w:line="276" w:lineRule="auto"/>
        <w:ind w:firstLine="567"/>
        <w:jc w:val="both"/>
        <w:rPr>
          <w:b/>
          <w:bCs/>
          <w:sz w:val="24"/>
          <w:szCs w:val="24"/>
        </w:rPr>
      </w:pPr>
    </w:p>
    <w:p w14:paraId="2195ED74" w14:textId="77777777" w:rsidR="009B2104" w:rsidRPr="0026544A" w:rsidRDefault="009B2104" w:rsidP="0026544A">
      <w:pPr>
        <w:spacing w:after="240" w:line="276" w:lineRule="auto"/>
        <w:ind w:firstLine="567"/>
        <w:jc w:val="both"/>
        <w:rPr>
          <w:b/>
          <w:bCs/>
          <w:sz w:val="24"/>
          <w:szCs w:val="24"/>
        </w:rPr>
      </w:pPr>
      <w:r w:rsidRPr="0026544A">
        <w:rPr>
          <w:b/>
          <w:bCs/>
          <w:sz w:val="24"/>
          <w:szCs w:val="24"/>
        </w:rPr>
        <w:t>4.4 Программы курсов внеурочной деятельности (Приложение 4)</w:t>
      </w:r>
    </w:p>
    <w:p w14:paraId="0FC32EEB" w14:textId="77777777" w:rsidR="009B2104" w:rsidRPr="0026544A" w:rsidRDefault="009B2104" w:rsidP="0026544A">
      <w:pPr>
        <w:pStyle w:val="ac"/>
        <w:spacing w:after="0" w:line="276" w:lineRule="auto"/>
        <w:ind w:right="446" w:firstLine="567"/>
        <w:rPr>
          <w:sz w:val="24"/>
          <w:szCs w:val="24"/>
        </w:rPr>
      </w:pPr>
      <w:r w:rsidRPr="0026544A">
        <w:rPr>
          <w:b/>
          <w:bCs/>
          <w:sz w:val="24"/>
          <w:szCs w:val="24"/>
        </w:rPr>
        <w:t>Рабочие</w:t>
      </w:r>
      <w:r w:rsidRPr="0026544A">
        <w:rPr>
          <w:b/>
          <w:bCs/>
          <w:spacing w:val="1"/>
          <w:sz w:val="24"/>
          <w:szCs w:val="24"/>
        </w:rPr>
        <w:t xml:space="preserve"> </w:t>
      </w:r>
      <w:r w:rsidRPr="0026544A">
        <w:rPr>
          <w:b/>
          <w:bCs/>
          <w:sz w:val="24"/>
          <w:szCs w:val="24"/>
        </w:rPr>
        <w:t>программы</w:t>
      </w:r>
      <w:r w:rsidRPr="0026544A">
        <w:rPr>
          <w:b/>
          <w:bCs/>
          <w:spacing w:val="1"/>
          <w:sz w:val="24"/>
          <w:szCs w:val="24"/>
        </w:rPr>
        <w:t xml:space="preserve"> курсов внеурочной деятельности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разработаны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в соответствии с Федеральным законом «Об образовании в Российской Федерации» от 29.12.2012 г. № 273-ФЗ, Федеральным государственным образовательным стандартом среднего общего образования, письмом Министерства образования и науки Российской Федерации от 18 августа 2017 г. № 09-1672 «О направлении методических рекомендаций».</w:t>
      </w:r>
    </w:p>
    <w:p w14:paraId="4DEBB48D" w14:textId="77777777" w:rsidR="009B2104" w:rsidRPr="0026544A" w:rsidRDefault="009B2104" w:rsidP="0026544A">
      <w:pPr>
        <w:pStyle w:val="ac"/>
        <w:spacing w:after="0" w:line="276" w:lineRule="auto"/>
        <w:ind w:right="446" w:firstLine="567"/>
        <w:rPr>
          <w:sz w:val="24"/>
          <w:szCs w:val="24"/>
        </w:rPr>
      </w:pPr>
      <w:r w:rsidRPr="0026544A">
        <w:rPr>
          <w:sz w:val="24"/>
          <w:szCs w:val="24"/>
        </w:rPr>
        <w:t>Рабочая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программа</w:t>
      </w:r>
      <w:r w:rsidRPr="0026544A">
        <w:rPr>
          <w:spacing w:val="-3"/>
          <w:sz w:val="24"/>
          <w:szCs w:val="24"/>
        </w:rPr>
        <w:t xml:space="preserve"> курсов внеурочной деятельности</w:t>
      </w:r>
      <w:r w:rsidRPr="0026544A">
        <w:rPr>
          <w:spacing w:val="57"/>
          <w:sz w:val="24"/>
          <w:szCs w:val="24"/>
        </w:rPr>
        <w:t xml:space="preserve"> </w:t>
      </w:r>
      <w:r w:rsidRPr="0026544A">
        <w:rPr>
          <w:sz w:val="24"/>
          <w:szCs w:val="24"/>
        </w:rPr>
        <w:t>включает</w:t>
      </w:r>
      <w:r w:rsidRPr="0026544A">
        <w:rPr>
          <w:spacing w:val="-2"/>
          <w:sz w:val="24"/>
          <w:szCs w:val="24"/>
        </w:rPr>
        <w:t xml:space="preserve"> </w:t>
      </w:r>
      <w:r w:rsidRPr="0026544A">
        <w:rPr>
          <w:sz w:val="24"/>
          <w:szCs w:val="24"/>
        </w:rPr>
        <w:t>следующие</w:t>
      </w:r>
      <w:r w:rsidRPr="0026544A">
        <w:rPr>
          <w:spacing w:val="-3"/>
          <w:sz w:val="24"/>
          <w:szCs w:val="24"/>
        </w:rPr>
        <w:t xml:space="preserve"> </w:t>
      </w:r>
      <w:r w:rsidRPr="0026544A">
        <w:rPr>
          <w:sz w:val="24"/>
          <w:szCs w:val="24"/>
        </w:rPr>
        <w:t>разделы:</w:t>
      </w:r>
    </w:p>
    <w:p w14:paraId="667A747D" w14:textId="77777777" w:rsidR="009B2104" w:rsidRPr="0026544A" w:rsidRDefault="009B2104" w:rsidP="0095651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49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Пояснительная записка с определением цели и задач курсов внеурочной деятельности.</w:t>
      </w:r>
    </w:p>
    <w:p w14:paraId="2352CD35" w14:textId="77777777" w:rsidR="006A45D9" w:rsidRDefault="009B2104" w:rsidP="006A45D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  <w:r w:rsidRPr="0026544A">
        <w:rPr>
          <w:sz w:val="24"/>
          <w:szCs w:val="24"/>
        </w:rPr>
        <w:t>Тематический план внеурочной деятельности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определяет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объем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образовательной нагрузки и</w:t>
      </w:r>
      <w:r w:rsidRPr="0026544A">
        <w:rPr>
          <w:spacing w:val="1"/>
          <w:sz w:val="24"/>
          <w:szCs w:val="24"/>
        </w:rPr>
        <w:t xml:space="preserve"> </w:t>
      </w:r>
      <w:r w:rsidRPr="0026544A">
        <w:rPr>
          <w:sz w:val="24"/>
          <w:szCs w:val="24"/>
        </w:rPr>
        <w:t>содержание</w:t>
      </w:r>
      <w:r w:rsidRPr="0026544A">
        <w:rPr>
          <w:spacing w:val="-1"/>
          <w:sz w:val="24"/>
          <w:szCs w:val="24"/>
        </w:rPr>
        <w:t xml:space="preserve"> курсов</w:t>
      </w:r>
      <w:r w:rsidRPr="0026544A">
        <w:rPr>
          <w:sz w:val="24"/>
          <w:szCs w:val="24"/>
        </w:rPr>
        <w:t>.</w:t>
      </w:r>
      <w:bookmarkStart w:id="4" w:name="_Hlk165536723"/>
    </w:p>
    <w:p w14:paraId="08E71929" w14:textId="77777777" w:rsidR="006A45D9" w:rsidRDefault="006A45D9" w:rsidP="006A45D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  <w:r w:rsidRPr="006A45D9">
        <w:rPr>
          <w:sz w:val="24"/>
          <w:szCs w:val="24"/>
        </w:rPr>
        <w:t>Содержание курса внеурочной деятельности.</w:t>
      </w:r>
      <w:bookmarkEnd w:id="4"/>
    </w:p>
    <w:p w14:paraId="20778104" w14:textId="77777777" w:rsidR="006A45D9" w:rsidRDefault="009B2104" w:rsidP="006A45D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  <w:r w:rsidRPr="006A45D9">
        <w:rPr>
          <w:sz w:val="24"/>
          <w:szCs w:val="24"/>
        </w:rPr>
        <w:t>Результаты</w:t>
      </w:r>
      <w:r w:rsidRPr="006A45D9">
        <w:rPr>
          <w:spacing w:val="49"/>
          <w:sz w:val="24"/>
          <w:szCs w:val="24"/>
        </w:rPr>
        <w:t xml:space="preserve"> </w:t>
      </w:r>
      <w:r w:rsidRPr="006A45D9">
        <w:rPr>
          <w:sz w:val="24"/>
          <w:szCs w:val="24"/>
        </w:rPr>
        <w:t>освоения</w:t>
      </w:r>
      <w:r w:rsidRPr="006A45D9">
        <w:rPr>
          <w:spacing w:val="49"/>
          <w:sz w:val="24"/>
          <w:szCs w:val="24"/>
        </w:rPr>
        <w:t xml:space="preserve"> </w:t>
      </w:r>
      <w:r w:rsidRPr="006A45D9">
        <w:rPr>
          <w:sz w:val="24"/>
          <w:szCs w:val="24"/>
        </w:rPr>
        <w:t>курсов</w:t>
      </w:r>
      <w:r w:rsidRPr="006A45D9">
        <w:rPr>
          <w:spacing w:val="49"/>
          <w:sz w:val="24"/>
          <w:szCs w:val="24"/>
        </w:rPr>
        <w:t xml:space="preserve"> </w:t>
      </w:r>
      <w:r w:rsidRPr="006A45D9">
        <w:rPr>
          <w:sz w:val="24"/>
          <w:szCs w:val="24"/>
        </w:rPr>
        <w:t>содержит</w:t>
      </w:r>
      <w:r w:rsidRPr="006A45D9">
        <w:rPr>
          <w:spacing w:val="50"/>
          <w:sz w:val="24"/>
          <w:szCs w:val="24"/>
        </w:rPr>
        <w:t xml:space="preserve"> </w:t>
      </w:r>
      <w:r w:rsidRPr="006A45D9">
        <w:rPr>
          <w:sz w:val="24"/>
          <w:szCs w:val="24"/>
        </w:rPr>
        <w:t>систему оценки результатов</w:t>
      </w:r>
      <w:r w:rsidRPr="006A45D9">
        <w:rPr>
          <w:spacing w:val="-1"/>
          <w:sz w:val="24"/>
          <w:szCs w:val="24"/>
        </w:rPr>
        <w:t xml:space="preserve">, </w:t>
      </w:r>
      <w:r w:rsidRPr="006A45D9">
        <w:rPr>
          <w:sz w:val="24"/>
          <w:szCs w:val="24"/>
        </w:rPr>
        <w:t>форм</w:t>
      </w:r>
      <w:r w:rsidRPr="006A45D9">
        <w:rPr>
          <w:spacing w:val="-1"/>
          <w:sz w:val="24"/>
          <w:szCs w:val="24"/>
        </w:rPr>
        <w:t xml:space="preserve"> </w:t>
      </w:r>
      <w:r w:rsidRPr="006A45D9">
        <w:rPr>
          <w:sz w:val="24"/>
          <w:szCs w:val="24"/>
        </w:rPr>
        <w:t>и</w:t>
      </w:r>
      <w:r w:rsidRPr="006A45D9">
        <w:rPr>
          <w:spacing w:val="1"/>
          <w:sz w:val="24"/>
          <w:szCs w:val="24"/>
        </w:rPr>
        <w:t xml:space="preserve"> </w:t>
      </w:r>
      <w:r w:rsidRPr="006A45D9">
        <w:rPr>
          <w:sz w:val="24"/>
          <w:szCs w:val="24"/>
        </w:rPr>
        <w:t>методов представления результатов внеурочной деятельности</w:t>
      </w:r>
    </w:p>
    <w:p w14:paraId="2283EC5A" w14:textId="77777777" w:rsidR="006A45D9" w:rsidRDefault="009B2104" w:rsidP="006A45D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  <w:r w:rsidRPr="006A45D9">
        <w:rPr>
          <w:sz w:val="24"/>
          <w:szCs w:val="24"/>
        </w:rPr>
        <w:t>Условия реализации содержат требования к минимальному</w:t>
      </w:r>
      <w:r w:rsidRPr="006A45D9">
        <w:rPr>
          <w:spacing w:val="-57"/>
          <w:sz w:val="24"/>
          <w:szCs w:val="24"/>
        </w:rPr>
        <w:t xml:space="preserve"> </w:t>
      </w:r>
      <w:r w:rsidRPr="006A45D9">
        <w:rPr>
          <w:sz w:val="24"/>
          <w:szCs w:val="24"/>
        </w:rPr>
        <w:t>материально-техническому</w:t>
      </w:r>
      <w:r w:rsidRPr="006A45D9">
        <w:rPr>
          <w:spacing w:val="54"/>
          <w:sz w:val="24"/>
          <w:szCs w:val="24"/>
        </w:rPr>
        <w:t xml:space="preserve"> </w:t>
      </w:r>
      <w:r w:rsidRPr="006A45D9">
        <w:rPr>
          <w:sz w:val="24"/>
          <w:szCs w:val="24"/>
        </w:rPr>
        <w:t>обеспечению</w:t>
      </w:r>
      <w:r w:rsidRPr="006A45D9">
        <w:rPr>
          <w:spacing w:val="-1"/>
          <w:sz w:val="24"/>
          <w:szCs w:val="24"/>
        </w:rPr>
        <w:t xml:space="preserve"> </w:t>
      </w:r>
      <w:r w:rsidRPr="006A45D9">
        <w:rPr>
          <w:sz w:val="24"/>
          <w:szCs w:val="24"/>
        </w:rPr>
        <w:t>обучения.</w:t>
      </w:r>
      <w:bookmarkStart w:id="5" w:name="_Hlk165536739"/>
    </w:p>
    <w:p w14:paraId="62C839D1" w14:textId="0AE8DD71" w:rsidR="006A45D9" w:rsidRPr="006A45D9" w:rsidRDefault="006A45D9" w:rsidP="006A45D9">
      <w:pPr>
        <w:pStyle w:val="a6"/>
        <w:keepNext/>
        <w:keepLines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right="455" w:firstLine="567"/>
        <w:contextualSpacing w:val="0"/>
        <w:jc w:val="both"/>
        <w:rPr>
          <w:sz w:val="24"/>
          <w:szCs w:val="24"/>
        </w:rPr>
      </w:pPr>
      <w:r w:rsidRPr="006A45D9">
        <w:rPr>
          <w:sz w:val="24"/>
          <w:szCs w:val="24"/>
        </w:rPr>
        <w:t>Литература</w:t>
      </w:r>
      <w:bookmarkEnd w:id="5"/>
    </w:p>
    <w:p w14:paraId="582C0D4B" w14:textId="77777777" w:rsidR="009B2104" w:rsidRPr="0026544A" w:rsidRDefault="009B2104" w:rsidP="0026544A">
      <w:pPr>
        <w:keepNext/>
        <w:keepLines/>
        <w:tabs>
          <w:tab w:val="left" w:pos="993"/>
        </w:tabs>
        <w:autoSpaceDE w:val="0"/>
        <w:autoSpaceDN w:val="0"/>
        <w:spacing w:line="276" w:lineRule="auto"/>
        <w:ind w:right="455" w:firstLine="567"/>
        <w:jc w:val="both"/>
        <w:rPr>
          <w:sz w:val="24"/>
          <w:szCs w:val="24"/>
        </w:rPr>
      </w:pPr>
    </w:p>
    <w:p w14:paraId="2D06EE5C" w14:textId="77777777" w:rsidR="009B2104" w:rsidRPr="0026544A" w:rsidRDefault="009B2104" w:rsidP="0026544A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26544A">
        <w:rPr>
          <w:b/>
          <w:bCs/>
          <w:sz w:val="24"/>
          <w:szCs w:val="24"/>
        </w:rPr>
        <w:t xml:space="preserve">4.5. </w:t>
      </w:r>
      <w:bookmarkStart w:id="6" w:name="_Hlk103082141"/>
      <w:r w:rsidRPr="0026544A">
        <w:rPr>
          <w:b/>
          <w:bCs/>
          <w:sz w:val="24"/>
          <w:szCs w:val="24"/>
        </w:rPr>
        <w:t>Рабочая программа воспитания,</w:t>
      </w:r>
      <w:bookmarkEnd w:id="6"/>
      <w:r w:rsidRPr="0026544A">
        <w:rPr>
          <w:b/>
          <w:bCs/>
          <w:sz w:val="24"/>
          <w:szCs w:val="24"/>
        </w:rPr>
        <w:t xml:space="preserve"> календарный план воспитательной работы (Приложение 5)</w:t>
      </w:r>
    </w:p>
    <w:p w14:paraId="7DF2F96A" w14:textId="3ABCFF74" w:rsidR="009B2104" w:rsidRPr="0026544A" w:rsidRDefault="009B2104" w:rsidP="0026544A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26544A">
        <w:rPr>
          <w:sz w:val="24"/>
          <w:szCs w:val="24"/>
        </w:rPr>
        <w:t>Воспитание</w:t>
      </w:r>
      <w:r w:rsidRPr="0026544A">
        <w:rPr>
          <w:spacing w:val="38"/>
          <w:sz w:val="24"/>
          <w:szCs w:val="24"/>
        </w:rPr>
        <w:t xml:space="preserve"> </w:t>
      </w:r>
      <w:r w:rsidRPr="0026544A">
        <w:rPr>
          <w:sz w:val="24"/>
          <w:szCs w:val="24"/>
        </w:rPr>
        <w:t>обучающихся</w:t>
      </w:r>
      <w:r w:rsidRPr="0026544A">
        <w:rPr>
          <w:spacing w:val="38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при</w:t>
      </w:r>
      <w:r w:rsidRPr="0026544A">
        <w:rPr>
          <w:spacing w:val="40"/>
          <w:sz w:val="24"/>
          <w:szCs w:val="24"/>
        </w:rPr>
        <w:t xml:space="preserve"> </w:t>
      </w:r>
      <w:r w:rsidRPr="0026544A">
        <w:rPr>
          <w:sz w:val="24"/>
          <w:szCs w:val="24"/>
        </w:rPr>
        <w:t>освоении</w:t>
      </w:r>
      <w:r w:rsidRPr="0026544A">
        <w:rPr>
          <w:spacing w:val="39"/>
          <w:sz w:val="24"/>
          <w:szCs w:val="24"/>
        </w:rPr>
        <w:t xml:space="preserve"> </w:t>
      </w:r>
      <w:r w:rsidRPr="0026544A">
        <w:rPr>
          <w:sz w:val="24"/>
          <w:szCs w:val="24"/>
        </w:rPr>
        <w:t>программы подготовки специалистов среднего звена</w:t>
      </w:r>
      <w:r w:rsidRPr="0026544A">
        <w:rPr>
          <w:b/>
          <w:bCs/>
          <w:sz w:val="24"/>
          <w:szCs w:val="24"/>
        </w:rPr>
        <w:t xml:space="preserve">. </w:t>
      </w:r>
      <w:r w:rsidRPr="0026544A">
        <w:rPr>
          <w:sz w:val="24"/>
          <w:szCs w:val="24"/>
        </w:rPr>
        <w:t xml:space="preserve">Календарный план воспитательной работы включает в себя наименование мероприятия, участников мероприятия, место проведения и дату, ответственного исполнителя, планируемый результат. </w:t>
      </w:r>
    </w:p>
    <w:p w14:paraId="4D498365" w14:textId="77777777" w:rsidR="009B2104" w:rsidRPr="0026544A" w:rsidRDefault="009B2104" w:rsidP="0026544A">
      <w:pPr>
        <w:tabs>
          <w:tab w:val="left" w:pos="28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4"/>
          <w:szCs w:val="24"/>
        </w:rPr>
      </w:pPr>
    </w:p>
    <w:p w14:paraId="6A430727" w14:textId="77777777" w:rsidR="00494169" w:rsidRPr="0026544A" w:rsidRDefault="00500C2C" w:rsidP="0026544A">
      <w:pPr>
        <w:tabs>
          <w:tab w:val="left" w:pos="807"/>
        </w:tabs>
        <w:spacing w:line="276" w:lineRule="auto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 xml:space="preserve">5. </w:t>
      </w:r>
      <w:r w:rsidR="00494169" w:rsidRPr="0026544A">
        <w:rPr>
          <w:rFonts w:eastAsia="Times New Roman"/>
          <w:b/>
          <w:bCs/>
          <w:color w:val="00000A"/>
          <w:sz w:val="24"/>
          <w:szCs w:val="24"/>
        </w:rPr>
        <w:t>Контроль и оценка результатов освоения ППССЗ</w:t>
      </w:r>
    </w:p>
    <w:p w14:paraId="28766552" w14:textId="77777777" w:rsidR="00494169" w:rsidRPr="0026544A" w:rsidRDefault="00494169" w:rsidP="0026544A">
      <w:pPr>
        <w:spacing w:line="276" w:lineRule="auto"/>
        <w:ind w:left="7" w:right="80" w:firstLine="708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Оценка качества освоения программы подготовки специалистов среднего звена включает текущий контроль знаний, промежуточную и государственную (итоговую) аттестацию обучающихся.</w:t>
      </w:r>
    </w:p>
    <w:p w14:paraId="6119C1D2" w14:textId="77777777" w:rsidR="00494169" w:rsidRPr="0026544A" w:rsidRDefault="00494169" w:rsidP="0026544A">
      <w:pPr>
        <w:spacing w:line="276" w:lineRule="auto"/>
        <w:ind w:left="7" w:right="80" w:firstLine="708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Текущий контроль и оценка результатов освоения учебной дисциплины осуществляется преподавателем в процессе проведения практически занятий, лабораторных и контрольных работ, тестирования, а также выполнения учащимися индивидуальных практических заданий, рефератов, проектов, исследований.</w:t>
      </w:r>
    </w:p>
    <w:p w14:paraId="342D769F" w14:textId="77777777" w:rsidR="00494169" w:rsidRPr="0026544A" w:rsidRDefault="00494169" w:rsidP="0026544A">
      <w:pPr>
        <w:tabs>
          <w:tab w:val="left" w:pos="9639"/>
        </w:tabs>
        <w:spacing w:line="276" w:lineRule="auto"/>
        <w:ind w:left="7" w:right="62" w:firstLine="708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Текущий контроль и оценка результатов освоения междисциплинарных курсов осуществляется в ходе проведения промежуточных контрольных срезов</w:t>
      </w:r>
      <w:r w:rsidR="00700E09" w:rsidRPr="0026544A">
        <w:rPr>
          <w:rFonts w:eastAsia="Times New Roman"/>
          <w:color w:val="00000A"/>
          <w:sz w:val="24"/>
          <w:szCs w:val="24"/>
        </w:rPr>
        <w:t xml:space="preserve"> в </w:t>
      </w:r>
      <w:r w:rsidRPr="0026544A">
        <w:rPr>
          <w:rFonts w:eastAsia="Times New Roman"/>
          <w:color w:val="00000A"/>
          <w:sz w:val="24"/>
          <w:szCs w:val="24"/>
        </w:rPr>
        <w:t>форме академических выставок работ, просмотров, творческих собеседований, творческих выставок в учреждениях общего образования.</w:t>
      </w:r>
    </w:p>
    <w:p w14:paraId="4F2C89BA" w14:textId="77777777" w:rsidR="00494169" w:rsidRPr="0026544A" w:rsidRDefault="00494169" w:rsidP="0026544A">
      <w:pPr>
        <w:spacing w:line="276" w:lineRule="auto"/>
        <w:ind w:left="7" w:right="60" w:firstLine="708"/>
        <w:jc w:val="both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lastRenderedPageBreak/>
        <w:t>Промежуточная аттестация включает в себя проведение дифференцированных зачетов и экзамен</w:t>
      </w:r>
      <w:r w:rsidR="00700E09" w:rsidRPr="0026544A">
        <w:rPr>
          <w:rFonts w:eastAsia="Times New Roman"/>
          <w:color w:val="00000A"/>
          <w:sz w:val="24"/>
          <w:szCs w:val="24"/>
        </w:rPr>
        <w:t xml:space="preserve">ов. Изучение учебной дисциплины </w:t>
      </w:r>
      <w:r w:rsidRPr="0026544A">
        <w:rPr>
          <w:rFonts w:eastAsia="Times New Roman"/>
          <w:color w:val="00000A"/>
          <w:sz w:val="24"/>
          <w:szCs w:val="24"/>
        </w:rPr>
        <w:t>завершается дифференцированным зачетом, экзаменом. Изучение междисциплинарного курса завершае</w:t>
      </w:r>
      <w:r w:rsidR="00700E09" w:rsidRPr="0026544A">
        <w:rPr>
          <w:rFonts w:eastAsia="Times New Roman"/>
          <w:color w:val="00000A"/>
          <w:sz w:val="24"/>
          <w:szCs w:val="24"/>
        </w:rPr>
        <w:t xml:space="preserve">тся дифференцированным зачетом. </w:t>
      </w:r>
      <w:r w:rsidRPr="0026544A">
        <w:rPr>
          <w:rFonts w:eastAsia="Times New Roman"/>
          <w:color w:val="00000A"/>
          <w:sz w:val="24"/>
          <w:szCs w:val="24"/>
        </w:rPr>
        <w:t>Изучение профессионального модуля завершается экзаменом квалификационным при условии успешного изучения междисциплинарного курса и завершения учеб</w:t>
      </w:r>
      <w:r w:rsidR="00700E09" w:rsidRPr="0026544A">
        <w:rPr>
          <w:rFonts w:eastAsia="Times New Roman"/>
          <w:color w:val="00000A"/>
          <w:sz w:val="24"/>
          <w:szCs w:val="24"/>
        </w:rPr>
        <w:t>ной, производственной практики.</w:t>
      </w:r>
    </w:p>
    <w:p w14:paraId="47E48385" w14:textId="04F7C78D" w:rsidR="00494169" w:rsidRPr="003517C7" w:rsidRDefault="00494169" w:rsidP="003517C7">
      <w:pPr>
        <w:spacing w:line="276" w:lineRule="auto"/>
        <w:ind w:left="7" w:right="80" w:firstLine="708"/>
        <w:rPr>
          <w:rFonts w:eastAsia="Times New Roman"/>
          <w:color w:val="00000A"/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Государственная (итоговая) аттестация проводится в форме выполнения и защиты выпускной квалификационной работы.</w:t>
      </w:r>
    </w:p>
    <w:p w14:paraId="498D7517" w14:textId="77777777" w:rsidR="003517C7" w:rsidRDefault="003517C7" w:rsidP="003517C7">
      <w:pPr>
        <w:tabs>
          <w:tab w:val="left" w:pos="807"/>
        </w:tabs>
        <w:spacing w:line="276" w:lineRule="auto"/>
        <w:ind w:left="807"/>
        <w:jc w:val="both"/>
        <w:rPr>
          <w:rFonts w:eastAsia="Times New Roman"/>
          <w:b/>
          <w:bCs/>
          <w:color w:val="00000A"/>
          <w:sz w:val="24"/>
          <w:szCs w:val="24"/>
        </w:rPr>
      </w:pPr>
    </w:p>
    <w:p w14:paraId="2496708A" w14:textId="0AA07AA3" w:rsidR="00494169" w:rsidRPr="0026544A" w:rsidRDefault="00E56920" w:rsidP="00956519">
      <w:pPr>
        <w:numPr>
          <w:ilvl w:val="0"/>
          <w:numId w:val="2"/>
        </w:numPr>
        <w:tabs>
          <w:tab w:val="left" w:pos="807"/>
        </w:tabs>
        <w:spacing w:line="276" w:lineRule="auto"/>
        <w:ind w:left="807" w:hanging="98"/>
        <w:jc w:val="both"/>
        <w:rPr>
          <w:rFonts w:eastAsia="Times New Roman"/>
          <w:b/>
          <w:bCs/>
          <w:color w:val="00000A"/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 xml:space="preserve"> </w:t>
      </w:r>
      <w:r w:rsidR="00494169" w:rsidRPr="0026544A">
        <w:rPr>
          <w:rFonts w:eastAsia="Times New Roman"/>
          <w:b/>
          <w:bCs/>
          <w:color w:val="00000A"/>
          <w:sz w:val="24"/>
          <w:szCs w:val="24"/>
        </w:rPr>
        <w:t>Ресурсное обеспечение ППССЗ</w:t>
      </w:r>
    </w:p>
    <w:p w14:paraId="3A683533" w14:textId="77777777" w:rsidR="00494169" w:rsidRPr="0026544A" w:rsidRDefault="00494169" w:rsidP="0026544A">
      <w:pPr>
        <w:tabs>
          <w:tab w:val="left" w:pos="2406"/>
          <w:tab w:val="left" w:pos="3926"/>
          <w:tab w:val="left" w:pos="5466"/>
          <w:tab w:val="left" w:pos="7266"/>
          <w:tab w:val="left" w:pos="8506"/>
          <w:tab w:val="left" w:pos="9326"/>
        </w:tabs>
        <w:spacing w:line="276" w:lineRule="auto"/>
        <w:ind w:left="70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Реализация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программы</w:t>
      </w:r>
      <w:r w:rsidRPr="0026544A">
        <w:rPr>
          <w:rFonts w:eastAsia="Times New Roman"/>
          <w:color w:val="00000A"/>
          <w:sz w:val="24"/>
          <w:szCs w:val="24"/>
        </w:rPr>
        <w:tab/>
        <w:t>подготовки</w:t>
      </w:r>
      <w:r w:rsidRPr="0026544A">
        <w:rPr>
          <w:rFonts w:eastAsia="Times New Roman"/>
          <w:color w:val="00000A"/>
          <w:sz w:val="24"/>
          <w:szCs w:val="24"/>
        </w:rPr>
        <w:tab/>
        <w:t>специалистов</w:t>
      </w:r>
      <w:r w:rsidRPr="0026544A">
        <w:rPr>
          <w:rFonts w:eastAsia="Times New Roman"/>
          <w:color w:val="00000A"/>
          <w:sz w:val="24"/>
          <w:szCs w:val="24"/>
        </w:rPr>
        <w:tab/>
        <w:t>среднего</w:t>
      </w:r>
      <w:r w:rsidRPr="0026544A">
        <w:rPr>
          <w:rFonts w:eastAsia="Times New Roman"/>
          <w:color w:val="00000A"/>
          <w:sz w:val="24"/>
          <w:szCs w:val="24"/>
        </w:rPr>
        <w:tab/>
        <w:t>звена</w:t>
      </w:r>
      <w:r w:rsidRPr="0026544A">
        <w:rPr>
          <w:rFonts w:eastAsia="Times New Roman"/>
          <w:color w:val="00000A"/>
          <w:sz w:val="24"/>
          <w:szCs w:val="24"/>
        </w:rPr>
        <w:tab/>
        <w:t>по</w:t>
      </w:r>
    </w:p>
    <w:p w14:paraId="4ACDC1EA" w14:textId="77777777" w:rsidR="00494169" w:rsidRPr="0026544A" w:rsidRDefault="00494169" w:rsidP="0026544A">
      <w:pPr>
        <w:spacing w:line="276" w:lineRule="auto"/>
        <w:ind w:left="7" w:right="8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специальности среднего профессионального образования 54.02.06 Изобразительное искусство и черчение осуществляется педагогическими кадрами, имеющими высшее педагогическое образование, соответствующее профилю преподаваемой дисциплины (модуля).</w:t>
      </w:r>
    </w:p>
    <w:p w14:paraId="5295066C" w14:textId="77777777" w:rsidR="00494169" w:rsidRPr="0026544A" w:rsidRDefault="00494169" w:rsidP="0026544A">
      <w:pPr>
        <w:tabs>
          <w:tab w:val="left" w:pos="2246"/>
          <w:tab w:val="left" w:pos="3806"/>
          <w:tab w:val="left" w:pos="5366"/>
          <w:tab w:val="left" w:pos="7206"/>
          <w:tab w:val="left" w:pos="8486"/>
          <w:tab w:val="left" w:pos="9326"/>
        </w:tabs>
        <w:spacing w:line="276" w:lineRule="auto"/>
        <w:ind w:left="707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Реализация</w:t>
      </w:r>
      <w:r w:rsidRPr="0026544A">
        <w:rPr>
          <w:rFonts w:eastAsia="Times New Roman"/>
          <w:color w:val="00000A"/>
          <w:sz w:val="24"/>
          <w:szCs w:val="24"/>
        </w:rPr>
        <w:tab/>
        <w:t>программы</w:t>
      </w:r>
      <w:r w:rsidRPr="0026544A">
        <w:rPr>
          <w:rFonts w:eastAsia="Times New Roman"/>
          <w:color w:val="00000A"/>
          <w:sz w:val="24"/>
          <w:szCs w:val="24"/>
        </w:rPr>
        <w:tab/>
        <w:t>подготовки</w:t>
      </w:r>
      <w:r w:rsidRPr="0026544A">
        <w:rPr>
          <w:rFonts w:eastAsia="Times New Roman"/>
          <w:color w:val="00000A"/>
          <w:sz w:val="24"/>
          <w:szCs w:val="24"/>
        </w:rPr>
        <w:tab/>
        <w:t>специалистов</w:t>
      </w:r>
      <w:r w:rsidRPr="0026544A">
        <w:rPr>
          <w:rFonts w:eastAsia="Times New Roman"/>
          <w:color w:val="00000A"/>
          <w:sz w:val="24"/>
          <w:szCs w:val="24"/>
        </w:rPr>
        <w:tab/>
        <w:t>среднего</w:t>
      </w:r>
      <w:r w:rsidRPr="0026544A">
        <w:rPr>
          <w:rFonts w:eastAsia="Times New Roman"/>
          <w:color w:val="00000A"/>
          <w:sz w:val="24"/>
          <w:szCs w:val="24"/>
        </w:rPr>
        <w:tab/>
        <w:t>звена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по</w:t>
      </w:r>
    </w:p>
    <w:p w14:paraId="1C500F55" w14:textId="69CD5A75" w:rsidR="00494169" w:rsidRPr="0026544A" w:rsidRDefault="00494169" w:rsidP="0026544A">
      <w:pPr>
        <w:spacing w:line="276" w:lineRule="auto"/>
        <w:ind w:left="7" w:right="6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специальности среднего профессионального образования 54.02.06 Изобразительное искусство и черчение обеспечивается доступом каждого студента к базам данных и библиотечным фондам, формируемым по полному перечню дисциплин (модулей) ППССЗ. Библиотечный фонд укомплектован учебниками, справочной, методической основной и дополнительной</w:t>
      </w:r>
      <w:r w:rsidR="00BB62B4" w:rsidRPr="0026544A">
        <w:rPr>
          <w:sz w:val="24"/>
          <w:szCs w:val="24"/>
        </w:rPr>
        <w:t xml:space="preserve"> </w:t>
      </w:r>
      <w:r w:rsidRPr="0026544A">
        <w:rPr>
          <w:rFonts w:eastAsia="Times New Roman"/>
          <w:color w:val="00000A"/>
          <w:sz w:val="24"/>
          <w:szCs w:val="24"/>
        </w:rPr>
        <w:t>литературой,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словарями,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периодическими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изданиями.</w:t>
      </w:r>
      <w:r w:rsidR="00A7262F" w:rsidRPr="0026544A">
        <w:rPr>
          <w:sz w:val="24"/>
          <w:szCs w:val="24"/>
        </w:rPr>
        <w:t xml:space="preserve"> </w:t>
      </w:r>
      <w:r w:rsidR="00E56920" w:rsidRPr="0026544A">
        <w:rPr>
          <w:rFonts w:eastAsia="Times New Roman"/>
          <w:color w:val="00000A"/>
          <w:sz w:val="24"/>
          <w:szCs w:val="24"/>
        </w:rPr>
        <w:t>Во</w:t>
      </w:r>
      <w:r w:rsidR="00E56920" w:rsidRPr="0026544A">
        <w:rPr>
          <w:sz w:val="24"/>
          <w:szCs w:val="24"/>
        </w:rPr>
        <w:t xml:space="preserve"> </w:t>
      </w:r>
      <w:r w:rsidR="00E56920" w:rsidRPr="0026544A">
        <w:rPr>
          <w:rFonts w:eastAsia="Times New Roman"/>
          <w:color w:val="00000A"/>
          <w:sz w:val="24"/>
          <w:szCs w:val="24"/>
        </w:rPr>
        <w:t>время</w:t>
      </w:r>
      <w:r w:rsidR="00E56920" w:rsidRPr="0026544A">
        <w:rPr>
          <w:sz w:val="24"/>
          <w:szCs w:val="24"/>
        </w:rPr>
        <w:t xml:space="preserve"> </w:t>
      </w:r>
      <w:r w:rsidR="00E56920" w:rsidRPr="0026544A">
        <w:rPr>
          <w:rFonts w:eastAsia="Times New Roman"/>
          <w:color w:val="00000A"/>
          <w:sz w:val="24"/>
          <w:szCs w:val="24"/>
        </w:rPr>
        <w:t>самостоятельной подготовки обучающиеся обеспечены доступом к сети Интернет.</w:t>
      </w:r>
    </w:p>
    <w:p w14:paraId="4668F6FC" w14:textId="77777777" w:rsidR="00E56920" w:rsidRPr="0026544A" w:rsidRDefault="00E56920" w:rsidP="0026544A">
      <w:pPr>
        <w:tabs>
          <w:tab w:val="left" w:pos="2240"/>
          <w:tab w:val="left" w:pos="3800"/>
          <w:tab w:val="left" w:pos="5360"/>
          <w:tab w:val="left" w:pos="7200"/>
          <w:tab w:val="left" w:pos="8480"/>
          <w:tab w:val="left" w:pos="9320"/>
        </w:tabs>
        <w:spacing w:line="276" w:lineRule="auto"/>
        <w:ind w:left="700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Реализация</w:t>
      </w:r>
      <w:r w:rsidRPr="0026544A">
        <w:rPr>
          <w:rFonts w:eastAsia="Times New Roman"/>
          <w:color w:val="00000A"/>
          <w:sz w:val="24"/>
          <w:szCs w:val="24"/>
        </w:rPr>
        <w:tab/>
        <w:t>программы</w:t>
      </w:r>
      <w:r w:rsidRPr="0026544A">
        <w:rPr>
          <w:rFonts w:eastAsia="Times New Roman"/>
          <w:color w:val="00000A"/>
          <w:sz w:val="24"/>
          <w:szCs w:val="24"/>
        </w:rPr>
        <w:tab/>
        <w:t>подготовки</w:t>
      </w:r>
      <w:r w:rsidRPr="0026544A">
        <w:rPr>
          <w:rFonts w:eastAsia="Times New Roman"/>
          <w:color w:val="00000A"/>
          <w:sz w:val="24"/>
          <w:szCs w:val="24"/>
        </w:rPr>
        <w:tab/>
        <w:t>специалистов</w:t>
      </w:r>
      <w:r w:rsidRPr="0026544A">
        <w:rPr>
          <w:rFonts w:eastAsia="Times New Roman"/>
          <w:color w:val="00000A"/>
          <w:sz w:val="24"/>
          <w:szCs w:val="24"/>
        </w:rPr>
        <w:tab/>
        <w:t>среднего</w:t>
      </w:r>
      <w:r w:rsidRPr="0026544A">
        <w:rPr>
          <w:rFonts w:eastAsia="Times New Roman"/>
          <w:color w:val="00000A"/>
          <w:sz w:val="24"/>
          <w:szCs w:val="24"/>
        </w:rPr>
        <w:tab/>
        <w:t>звена</w:t>
      </w:r>
      <w:r w:rsidRPr="0026544A">
        <w:rPr>
          <w:sz w:val="24"/>
          <w:szCs w:val="24"/>
        </w:rPr>
        <w:tab/>
      </w:r>
      <w:r w:rsidRPr="0026544A">
        <w:rPr>
          <w:rFonts w:eastAsia="Times New Roman"/>
          <w:color w:val="00000A"/>
          <w:sz w:val="24"/>
          <w:szCs w:val="24"/>
        </w:rPr>
        <w:t>по</w:t>
      </w:r>
    </w:p>
    <w:p w14:paraId="43D809D9" w14:textId="77777777" w:rsidR="00E56920" w:rsidRPr="0026544A" w:rsidRDefault="00E56920" w:rsidP="0026544A">
      <w:pPr>
        <w:spacing w:line="276" w:lineRule="auto"/>
        <w:ind w:right="20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специальности среднего профессионального образования 54.02.06 Изобразительное искусство и черчение осуществляется при наличии учебных кабинетов, мастерских, лабораторий:</w:t>
      </w:r>
    </w:p>
    <w:p w14:paraId="51FE9DAD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b/>
          <w:bCs/>
          <w:sz w:val="24"/>
          <w:szCs w:val="24"/>
        </w:rPr>
        <w:t>Кабинеты:</w:t>
      </w:r>
    </w:p>
    <w:p w14:paraId="2FF3D981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гуманитарных и социально-экономических дисциплин;</w:t>
      </w:r>
    </w:p>
    <w:p w14:paraId="38EBF3AB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иностранного языка;</w:t>
      </w:r>
    </w:p>
    <w:p w14:paraId="4EEFBDBD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педагогики и психологии;</w:t>
      </w:r>
    </w:p>
    <w:p w14:paraId="5E4ED499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анатомии, физиологии и гигиены человека;</w:t>
      </w:r>
    </w:p>
    <w:p w14:paraId="113EE2BA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теории и методики изобразительного искусства;</w:t>
      </w:r>
    </w:p>
    <w:p w14:paraId="348CB7B0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истории изобразительного искусства;</w:t>
      </w:r>
    </w:p>
    <w:p w14:paraId="156FA4AB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черчения.</w:t>
      </w:r>
    </w:p>
    <w:p w14:paraId="770D03C4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b/>
          <w:bCs/>
          <w:sz w:val="24"/>
          <w:szCs w:val="24"/>
        </w:rPr>
        <w:t>Лаборатории:</w:t>
      </w:r>
    </w:p>
    <w:p w14:paraId="495679A1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художественно-методического фонда;</w:t>
      </w:r>
    </w:p>
    <w:p w14:paraId="1584E00B" w14:textId="77777777" w:rsidR="000C7C71" w:rsidRPr="0026544A" w:rsidRDefault="000C7C71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технических средств обучения;</w:t>
      </w:r>
    </w:p>
    <w:p w14:paraId="2593D592" w14:textId="77777777" w:rsidR="00494169" w:rsidRPr="0026544A" w:rsidRDefault="000C7C71" w:rsidP="0026544A">
      <w:pPr>
        <w:spacing w:line="276" w:lineRule="auto"/>
        <w:ind w:left="80" w:right="176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информатики и информаци</w:t>
      </w:r>
      <w:r w:rsidR="00963636" w:rsidRPr="0026544A">
        <w:rPr>
          <w:rFonts w:eastAsia="Times New Roman"/>
          <w:sz w:val="24"/>
          <w:szCs w:val="24"/>
        </w:rPr>
        <w:t>онно-коммуникационных технологии</w:t>
      </w:r>
    </w:p>
    <w:p w14:paraId="33751822" w14:textId="77777777" w:rsidR="00494169" w:rsidRPr="0026544A" w:rsidRDefault="00494169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b/>
          <w:bCs/>
          <w:sz w:val="24"/>
          <w:szCs w:val="24"/>
        </w:rPr>
        <w:t>Мастерские:</w:t>
      </w:r>
    </w:p>
    <w:p w14:paraId="2E2B9EE1" w14:textId="77777777" w:rsidR="00494169" w:rsidRPr="0026544A" w:rsidRDefault="00494169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по рисунку, графике, живописи</w:t>
      </w:r>
      <w:r w:rsidR="00386702" w:rsidRPr="0026544A">
        <w:rPr>
          <w:rFonts w:eastAsia="Times New Roman"/>
          <w:sz w:val="24"/>
          <w:szCs w:val="24"/>
        </w:rPr>
        <w:t>;</w:t>
      </w:r>
    </w:p>
    <w:p w14:paraId="5A7ADF00" w14:textId="77777777" w:rsidR="00494169" w:rsidRPr="0026544A" w:rsidRDefault="00494169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по скульптуре</w:t>
      </w:r>
      <w:r w:rsidR="00386702" w:rsidRPr="0026544A">
        <w:rPr>
          <w:rFonts w:eastAsia="Times New Roman"/>
          <w:sz w:val="24"/>
          <w:szCs w:val="24"/>
        </w:rPr>
        <w:t>;</w:t>
      </w:r>
    </w:p>
    <w:p w14:paraId="36C9E4DB" w14:textId="77777777" w:rsidR="00386702" w:rsidRPr="0026544A" w:rsidRDefault="00494169" w:rsidP="0026544A">
      <w:pPr>
        <w:spacing w:line="276" w:lineRule="auto"/>
        <w:ind w:left="80" w:right="4500"/>
        <w:rPr>
          <w:rFonts w:eastAsia="Times New Roman"/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по декоративно-прикладному искусству</w:t>
      </w:r>
      <w:r w:rsidR="00386702" w:rsidRPr="0026544A">
        <w:rPr>
          <w:rFonts w:eastAsia="Times New Roman"/>
          <w:sz w:val="24"/>
          <w:szCs w:val="24"/>
        </w:rPr>
        <w:t>;</w:t>
      </w:r>
    </w:p>
    <w:p w14:paraId="7A5D87F0" w14:textId="77777777" w:rsidR="00494169" w:rsidRPr="0026544A" w:rsidRDefault="00494169" w:rsidP="0026544A">
      <w:pPr>
        <w:spacing w:line="276" w:lineRule="auto"/>
        <w:ind w:left="80" w:right="450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 xml:space="preserve"> по художественной обработке материалов</w:t>
      </w:r>
      <w:r w:rsidR="00386702" w:rsidRPr="0026544A">
        <w:rPr>
          <w:rFonts w:eastAsia="Times New Roman"/>
          <w:sz w:val="24"/>
          <w:szCs w:val="24"/>
        </w:rPr>
        <w:t>.</w:t>
      </w:r>
    </w:p>
    <w:p w14:paraId="7134EEFB" w14:textId="77777777" w:rsidR="00494169" w:rsidRPr="0026544A" w:rsidRDefault="00494169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b/>
          <w:bCs/>
          <w:sz w:val="24"/>
          <w:szCs w:val="24"/>
        </w:rPr>
        <w:t>Спортивный комплекс</w:t>
      </w:r>
      <w:r w:rsidR="00386702" w:rsidRPr="0026544A">
        <w:rPr>
          <w:rFonts w:eastAsia="Times New Roman"/>
          <w:b/>
          <w:bCs/>
          <w:sz w:val="24"/>
          <w:szCs w:val="24"/>
        </w:rPr>
        <w:t>:</w:t>
      </w:r>
    </w:p>
    <w:p w14:paraId="16C10980" w14:textId="77777777" w:rsidR="00494169" w:rsidRPr="0026544A" w:rsidRDefault="00386702" w:rsidP="0026544A">
      <w:pPr>
        <w:spacing w:line="276" w:lineRule="auto"/>
        <w:ind w:left="8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с</w:t>
      </w:r>
      <w:r w:rsidR="00494169" w:rsidRPr="0026544A">
        <w:rPr>
          <w:rFonts w:eastAsia="Times New Roman"/>
          <w:sz w:val="24"/>
          <w:szCs w:val="24"/>
        </w:rPr>
        <w:t>портивный зал</w:t>
      </w:r>
      <w:r w:rsidRPr="0026544A">
        <w:rPr>
          <w:rFonts w:eastAsia="Times New Roman"/>
          <w:sz w:val="24"/>
          <w:szCs w:val="24"/>
        </w:rPr>
        <w:t>;</w:t>
      </w:r>
    </w:p>
    <w:p w14:paraId="789E03A8" w14:textId="2C911355" w:rsidR="00494169" w:rsidRPr="0026544A" w:rsidRDefault="00494169" w:rsidP="0026544A">
      <w:pPr>
        <w:spacing w:line="276" w:lineRule="auto"/>
        <w:ind w:left="80" w:right="740"/>
        <w:rPr>
          <w:sz w:val="24"/>
          <w:szCs w:val="24"/>
        </w:rPr>
      </w:pPr>
      <w:r w:rsidRPr="0026544A">
        <w:rPr>
          <w:rFonts w:eastAsia="Times New Roman"/>
          <w:b/>
          <w:bCs/>
          <w:sz w:val="24"/>
          <w:szCs w:val="24"/>
        </w:rPr>
        <w:lastRenderedPageBreak/>
        <w:t>Залы:</w:t>
      </w:r>
    </w:p>
    <w:p w14:paraId="60FF3B04" w14:textId="77777777" w:rsidR="00494169" w:rsidRPr="0026544A" w:rsidRDefault="00494169" w:rsidP="0026544A">
      <w:pPr>
        <w:spacing w:line="276" w:lineRule="auto"/>
        <w:ind w:left="80" w:right="3000"/>
        <w:rPr>
          <w:sz w:val="24"/>
          <w:szCs w:val="24"/>
        </w:rPr>
      </w:pPr>
      <w:r w:rsidRPr="0026544A">
        <w:rPr>
          <w:rFonts w:eastAsia="Times New Roman"/>
          <w:sz w:val="24"/>
          <w:szCs w:val="24"/>
        </w:rPr>
        <w:t>библиотека, читальный зал с выходом в сеть Интернет</w:t>
      </w:r>
      <w:r w:rsidR="00E56920" w:rsidRPr="0026544A">
        <w:rPr>
          <w:rFonts w:eastAsia="Times New Roman"/>
          <w:sz w:val="24"/>
          <w:szCs w:val="24"/>
        </w:rPr>
        <w:t>;</w:t>
      </w:r>
      <w:r w:rsidRPr="0026544A">
        <w:rPr>
          <w:rFonts w:eastAsia="Times New Roman"/>
          <w:sz w:val="24"/>
          <w:szCs w:val="24"/>
        </w:rPr>
        <w:t xml:space="preserve"> актовый зал</w:t>
      </w:r>
      <w:r w:rsidR="00E56920" w:rsidRPr="0026544A">
        <w:rPr>
          <w:rFonts w:eastAsia="Times New Roman"/>
          <w:sz w:val="24"/>
          <w:szCs w:val="24"/>
        </w:rPr>
        <w:t>.</w:t>
      </w:r>
    </w:p>
    <w:p w14:paraId="3A87F360" w14:textId="77777777" w:rsidR="00494169" w:rsidRPr="0026544A" w:rsidRDefault="00494169" w:rsidP="0026544A">
      <w:pPr>
        <w:spacing w:line="276" w:lineRule="auto"/>
        <w:rPr>
          <w:sz w:val="24"/>
          <w:szCs w:val="24"/>
        </w:rPr>
      </w:pPr>
    </w:p>
    <w:p w14:paraId="0C908B6F" w14:textId="77777777" w:rsidR="00E56920" w:rsidRPr="0026544A" w:rsidRDefault="00E56920" w:rsidP="0026544A">
      <w:pPr>
        <w:spacing w:line="276" w:lineRule="auto"/>
        <w:ind w:left="3820"/>
        <w:jc w:val="both"/>
        <w:rPr>
          <w:sz w:val="24"/>
          <w:szCs w:val="24"/>
        </w:rPr>
      </w:pPr>
      <w:r w:rsidRPr="0026544A">
        <w:rPr>
          <w:rFonts w:eastAsia="Times New Roman"/>
          <w:b/>
          <w:bCs/>
          <w:color w:val="00000A"/>
          <w:sz w:val="24"/>
          <w:szCs w:val="24"/>
        </w:rPr>
        <w:t>Базы практики</w:t>
      </w:r>
    </w:p>
    <w:p w14:paraId="2041E7D6" w14:textId="77777777" w:rsidR="00E56920" w:rsidRPr="0026544A" w:rsidRDefault="00E56920" w:rsidP="0026544A">
      <w:pPr>
        <w:spacing w:line="276" w:lineRule="auto"/>
        <w:jc w:val="both"/>
        <w:rPr>
          <w:sz w:val="24"/>
          <w:szCs w:val="24"/>
        </w:rPr>
      </w:pPr>
    </w:p>
    <w:p w14:paraId="1B67AD4C" w14:textId="51BAFEB7" w:rsidR="00E56920" w:rsidRPr="0026544A" w:rsidRDefault="00E56920" w:rsidP="0026544A">
      <w:pPr>
        <w:spacing w:line="276" w:lineRule="auto"/>
        <w:ind w:firstLine="708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Основными базами практики студентов явля</w:t>
      </w:r>
      <w:r w:rsidR="0026544A" w:rsidRPr="0026544A">
        <w:rPr>
          <w:rFonts w:eastAsia="Times New Roman"/>
          <w:color w:val="00000A"/>
          <w:sz w:val="24"/>
          <w:szCs w:val="24"/>
        </w:rPr>
        <w:t>ю</w:t>
      </w:r>
      <w:r w:rsidRPr="0026544A">
        <w:rPr>
          <w:rFonts w:eastAsia="Times New Roman"/>
          <w:color w:val="00000A"/>
          <w:sz w:val="24"/>
          <w:szCs w:val="24"/>
        </w:rPr>
        <w:t>тся общеобразовательные организации, учреждения дополнительного образования, с которыми у ГАПОУ «ЛМХПК» оформлены договорные отношения. Имеющиеся базы практики студентов обеспечивают возможность прохождения практики всеми студентами в соответствии с учебным планом.</w:t>
      </w:r>
    </w:p>
    <w:p w14:paraId="73700B0E" w14:textId="77777777" w:rsidR="00E56920" w:rsidRPr="0026544A" w:rsidRDefault="00E56920" w:rsidP="0026544A">
      <w:pPr>
        <w:spacing w:line="276" w:lineRule="auto"/>
        <w:ind w:right="20" w:firstLine="708"/>
        <w:jc w:val="both"/>
        <w:rPr>
          <w:sz w:val="24"/>
          <w:szCs w:val="24"/>
        </w:rPr>
      </w:pPr>
      <w:r w:rsidRPr="0026544A">
        <w:rPr>
          <w:rFonts w:eastAsia="Times New Roman"/>
          <w:color w:val="00000A"/>
          <w:sz w:val="24"/>
          <w:szCs w:val="24"/>
        </w:rPr>
        <w:t>Учебная и производственная практика проводится в каждом профессиональном модуле и является его составной частью. Задания на практику, порядок ее проведения приведены в программах профессиональных модулей.</w:t>
      </w:r>
    </w:p>
    <w:p w14:paraId="2C651F1C" w14:textId="77777777" w:rsidR="000F2BCC" w:rsidRPr="0026544A" w:rsidRDefault="000F2BCC" w:rsidP="0026544A">
      <w:pPr>
        <w:spacing w:line="276" w:lineRule="auto"/>
        <w:rPr>
          <w:rFonts w:eastAsia="Times New Roman"/>
          <w:color w:val="00000A"/>
          <w:sz w:val="24"/>
          <w:szCs w:val="24"/>
        </w:rPr>
      </w:pPr>
    </w:p>
    <w:sectPr w:rsidR="000F2BCC" w:rsidRPr="0026544A">
      <w:pgSz w:w="11900" w:h="16838"/>
      <w:pgMar w:top="1130" w:right="1126" w:bottom="1440" w:left="1140" w:header="0" w:footer="0" w:gutter="0"/>
      <w:cols w:space="720" w:equalWidth="0">
        <w:col w:w="96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8477F" w14:textId="77777777" w:rsidR="00EA6B1C" w:rsidRDefault="00EA6B1C" w:rsidP="00163317">
      <w:r>
        <w:separator/>
      </w:r>
    </w:p>
  </w:endnote>
  <w:endnote w:type="continuationSeparator" w:id="0">
    <w:p w14:paraId="2AEB5C1E" w14:textId="77777777" w:rsidR="00EA6B1C" w:rsidRDefault="00EA6B1C" w:rsidP="00163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7943959"/>
      <w:docPartObj>
        <w:docPartGallery w:val="Page Numbers (Bottom of Page)"/>
        <w:docPartUnique/>
      </w:docPartObj>
    </w:sdtPr>
    <w:sdtEndPr/>
    <w:sdtContent>
      <w:p w14:paraId="0E709BAC" w14:textId="77777777" w:rsidR="005C1528" w:rsidRDefault="005C1528" w:rsidP="005C1528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D2E" w:rsidRPr="00DF1D2E">
          <w:rPr>
            <w:noProof/>
            <w:lang w:val="ru-RU"/>
          </w:rPr>
          <w:t>107</w:t>
        </w:r>
        <w:r>
          <w:fldChar w:fldCharType="end"/>
        </w:r>
      </w:p>
    </w:sdtContent>
  </w:sdt>
  <w:p w14:paraId="1110BBB3" w14:textId="77777777" w:rsidR="005C1528" w:rsidRDefault="005C152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878A1" w14:textId="77777777" w:rsidR="00EA6B1C" w:rsidRDefault="00EA6B1C" w:rsidP="00163317">
      <w:r>
        <w:separator/>
      </w:r>
    </w:p>
  </w:footnote>
  <w:footnote w:type="continuationSeparator" w:id="0">
    <w:p w14:paraId="288E9369" w14:textId="77777777" w:rsidR="00EA6B1C" w:rsidRDefault="00EA6B1C" w:rsidP="00163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677"/>
    <w:multiLevelType w:val="hybridMultilevel"/>
    <w:tmpl w:val="53A8BF60"/>
    <w:lvl w:ilvl="0" w:tplc="6AE42C8C">
      <w:start w:val="6"/>
      <w:numFmt w:val="decimal"/>
      <w:lvlText w:val="%1."/>
      <w:lvlJc w:val="left"/>
    </w:lvl>
    <w:lvl w:ilvl="1" w:tplc="835CD8E8">
      <w:numFmt w:val="decimal"/>
      <w:lvlText w:val=""/>
      <w:lvlJc w:val="left"/>
    </w:lvl>
    <w:lvl w:ilvl="2" w:tplc="CF60515C">
      <w:numFmt w:val="decimal"/>
      <w:lvlText w:val=""/>
      <w:lvlJc w:val="left"/>
    </w:lvl>
    <w:lvl w:ilvl="3" w:tplc="A36CE5F6">
      <w:numFmt w:val="decimal"/>
      <w:lvlText w:val=""/>
      <w:lvlJc w:val="left"/>
    </w:lvl>
    <w:lvl w:ilvl="4" w:tplc="B87E60DE">
      <w:numFmt w:val="decimal"/>
      <w:lvlText w:val=""/>
      <w:lvlJc w:val="left"/>
    </w:lvl>
    <w:lvl w:ilvl="5" w:tplc="B600C664">
      <w:numFmt w:val="decimal"/>
      <w:lvlText w:val=""/>
      <w:lvlJc w:val="left"/>
    </w:lvl>
    <w:lvl w:ilvl="6" w:tplc="7054C7CA">
      <w:numFmt w:val="decimal"/>
      <w:lvlText w:val=""/>
      <w:lvlJc w:val="left"/>
    </w:lvl>
    <w:lvl w:ilvl="7" w:tplc="3CD40DFA">
      <w:numFmt w:val="decimal"/>
      <w:lvlText w:val=""/>
      <w:lvlJc w:val="left"/>
    </w:lvl>
    <w:lvl w:ilvl="8" w:tplc="A0BE0998">
      <w:numFmt w:val="decimal"/>
      <w:lvlText w:val=""/>
      <w:lvlJc w:val="left"/>
    </w:lvl>
  </w:abstractNum>
  <w:abstractNum w:abstractNumId="1" w15:restartNumberingAfterBreak="0">
    <w:nsid w:val="000066C4"/>
    <w:multiLevelType w:val="hybridMultilevel"/>
    <w:tmpl w:val="7390C7BA"/>
    <w:lvl w:ilvl="0" w:tplc="CD04BFEE">
      <w:start w:val="1"/>
      <w:numFmt w:val="bullet"/>
      <w:lvlText w:val="и"/>
      <w:lvlJc w:val="left"/>
    </w:lvl>
    <w:lvl w:ilvl="1" w:tplc="8C645C60">
      <w:numFmt w:val="decimal"/>
      <w:lvlText w:val=""/>
      <w:lvlJc w:val="left"/>
    </w:lvl>
    <w:lvl w:ilvl="2" w:tplc="52282E4C">
      <w:numFmt w:val="decimal"/>
      <w:lvlText w:val=""/>
      <w:lvlJc w:val="left"/>
    </w:lvl>
    <w:lvl w:ilvl="3" w:tplc="A0DCAD24">
      <w:numFmt w:val="decimal"/>
      <w:lvlText w:val=""/>
      <w:lvlJc w:val="left"/>
    </w:lvl>
    <w:lvl w:ilvl="4" w:tplc="BBE276CC">
      <w:numFmt w:val="decimal"/>
      <w:lvlText w:val=""/>
      <w:lvlJc w:val="left"/>
    </w:lvl>
    <w:lvl w:ilvl="5" w:tplc="EF46F15A">
      <w:numFmt w:val="decimal"/>
      <w:lvlText w:val=""/>
      <w:lvlJc w:val="left"/>
    </w:lvl>
    <w:lvl w:ilvl="6" w:tplc="B8BEEF54">
      <w:numFmt w:val="decimal"/>
      <w:lvlText w:val=""/>
      <w:lvlJc w:val="left"/>
    </w:lvl>
    <w:lvl w:ilvl="7" w:tplc="1D162EC0">
      <w:numFmt w:val="decimal"/>
      <w:lvlText w:val=""/>
      <w:lvlJc w:val="left"/>
    </w:lvl>
    <w:lvl w:ilvl="8" w:tplc="FAD8B572">
      <w:numFmt w:val="decimal"/>
      <w:lvlText w:val=""/>
      <w:lvlJc w:val="left"/>
    </w:lvl>
  </w:abstractNum>
  <w:abstractNum w:abstractNumId="2" w15:restartNumberingAfterBreak="0">
    <w:nsid w:val="04973ADE"/>
    <w:multiLevelType w:val="hybridMultilevel"/>
    <w:tmpl w:val="3472445E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806F08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FCA7B48"/>
    <w:multiLevelType w:val="hybridMultilevel"/>
    <w:tmpl w:val="7AD6DD62"/>
    <w:lvl w:ilvl="0" w:tplc="77FC7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11E12"/>
    <w:multiLevelType w:val="hybridMultilevel"/>
    <w:tmpl w:val="AB209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C07DD"/>
    <w:multiLevelType w:val="hybridMultilevel"/>
    <w:tmpl w:val="B5F281F0"/>
    <w:lvl w:ilvl="0" w:tplc="5DDC30EE">
      <w:start w:val="1"/>
      <w:numFmt w:val="bullet"/>
      <w:lvlText w:val=""/>
      <w:lvlJc w:val="left"/>
      <w:pPr>
        <w:ind w:left="15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7" w15:restartNumberingAfterBreak="0">
    <w:nsid w:val="20EC3F7A"/>
    <w:multiLevelType w:val="multilevel"/>
    <w:tmpl w:val="EBFA74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7C57AC"/>
    <w:multiLevelType w:val="hybridMultilevel"/>
    <w:tmpl w:val="32763C8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5F34FA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4AFB4130"/>
    <w:multiLevelType w:val="hybridMultilevel"/>
    <w:tmpl w:val="4450125A"/>
    <w:lvl w:ilvl="0" w:tplc="5DDC3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C0641C2"/>
    <w:multiLevelType w:val="hybridMultilevel"/>
    <w:tmpl w:val="F692DF88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50E363EE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3" w15:restartNumberingAfterBreak="0">
    <w:nsid w:val="53DD7BC0"/>
    <w:multiLevelType w:val="hybridMultilevel"/>
    <w:tmpl w:val="AEA2F4EE"/>
    <w:lvl w:ilvl="0" w:tplc="5DDC30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D4E451D"/>
    <w:multiLevelType w:val="hybridMultilevel"/>
    <w:tmpl w:val="575CD700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5ED56DDD"/>
    <w:multiLevelType w:val="hybridMultilevel"/>
    <w:tmpl w:val="1F6CDE5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6819516E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7" w15:restartNumberingAfterBreak="0">
    <w:nsid w:val="6DC03586"/>
    <w:multiLevelType w:val="hybridMultilevel"/>
    <w:tmpl w:val="3A6EF39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71896BA7"/>
    <w:multiLevelType w:val="multilevel"/>
    <w:tmpl w:val="68864780"/>
    <w:lvl w:ilvl="0">
      <w:start w:val="5"/>
      <w:numFmt w:val="decimal"/>
      <w:lvlText w:val="%1"/>
      <w:lvlJc w:val="left"/>
      <w:pPr>
        <w:ind w:left="7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1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0" w:hanging="428"/>
      </w:pPr>
      <w:rPr>
        <w:rFonts w:hint="default"/>
        <w:lang w:val="ru-RU" w:eastAsia="en-US" w:bidi="ar-SA"/>
      </w:rPr>
    </w:lvl>
  </w:abstractNum>
  <w:abstractNum w:abstractNumId="19" w15:restartNumberingAfterBreak="0">
    <w:nsid w:val="7C2733AD"/>
    <w:multiLevelType w:val="hybridMultilevel"/>
    <w:tmpl w:val="89145526"/>
    <w:lvl w:ilvl="0" w:tplc="5DDC3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6"/>
  </w:num>
  <w:num w:numId="5">
    <w:abstractNumId w:val="3"/>
  </w:num>
  <w:num w:numId="6">
    <w:abstractNumId w:val="9"/>
  </w:num>
  <w:num w:numId="7">
    <w:abstractNumId w:val="4"/>
  </w:num>
  <w:num w:numId="8">
    <w:abstractNumId w:val="11"/>
  </w:num>
  <w:num w:numId="9">
    <w:abstractNumId w:val="17"/>
  </w:num>
  <w:num w:numId="10">
    <w:abstractNumId w:val="14"/>
  </w:num>
  <w:num w:numId="11">
    <w:abstractNumId w:val="15"/>
  </w:num>
  <w:num w:numId="12">
    <w:abstractNumId w:val="19"/>
  </w:num>
  <w:num w:numId="13">
    <w:abstractNumId w:val="12"/>
  </w:num>
  <w:num w:numId="14">
    <w:abstractNumId w:val="18"/>
  </w:num>
  <w:num w:numId="15">
    <w:abstractNumId w:val="7"/>
  </w:num>
  <w:num w:numId="16">
    <w:abstractNumId w:val="10"/>
  </w:num>
  <w:num w:numId="17">
    <w:abstractNumId w:val="8"/>
  </w:num>
  <w:num w:numId="18">
    <w:abstractNumId w:val="13"/>
  </w:num>
  <w:num w:numId="19">
    <w:abstractNumId w:val="6"/>
  </w:num>
  <w:num w:numId="20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2BCC"/>
    <w:rsid w:val="00011F1C"/>
    <w:rsid w:val="0002201B"/>
    <w:rsid w:val="00024FC4"/>
    <w:rsid w:val="00061C9A"/>
    <w:rsid w:val="00066BFF"/>
    <w:rsid w:val="000677C7"/>
    <w:rsid w:val="00083873"/>
    <w:rsid w:val="000A0938"/>
    <w:rsid w:val="000A4F44"/>
    <w:rsid w:val="000C5189"/>
    <w:rsid w:val="000C7C71"/>
    <w:rsid w:val="000F2BCC"/>
    <w:rsid w:val="0010493C"/>
    <w:rsid w:val="00107660"/>
    <w:rsid w:val="00132D7D"/>
    <w:rsid w:val="00152265"/>
    <w:rsid w:val="00156F5C"/>
    <w:rsid w:val="00163317"/>
    <w:rsid w:val="00176D0F"/>
    <w:rsid w:val="00185E95"/>
    <w:rsid w:val="001A65A9"/>
    <w:rsid w:val="001C0341"/>
    <w:rsid w:val="001E4F6F"/>
    <w:rsid w:val="001E6106"/>
    <w:rsid w:val="00204171"/>
    <w:rsid w:val="00213578"/>
    <w:rsid w:val="00216EE3"/>
    <w:rsid w:val="00223301"/>
    <w:rsid w:val="00231778"/>
    <w:rsid w:val="002532EC"/>
    <w:rsid w:val="00255651"/>
    <w:rsid w:val="00255EF2"/>
    <w:rsid w:val="0026544A"/>
    <w:rsid w:val="00270E79"/>
    <w:rsid w:val="0028660B"/>
    <w:rsid w:val="002F160B"/>
    <w:rsid w:val="0031582A"/>
    <w:rsid w:val="00334E26"/>
    <w:rsid w:val="003517C7"/>
    <w:rsid w:val="00370EB3"/>
    <w:rsid w:val="0037633D"/>
    <w:rsid w:val="00383779"/>
    <w:rsid w:val="00386702"/>
    <w:rsid w:val="003A006F"/>
    <w:rsid w:val="003A5EB2"/>
    <w:rsid w:val="003C1DDF"/>
    <w:rsid w:val="003C55A4"/>
    <w:rsid w:val="00412096"/>
    <w:rsid w:val="00412C13"/>
    <w:rsid w:val="00473A1A"/>
    <w:rsid w:val="00484F1B"/>
    <w:rsid w:val="00494169"/>
    <w:rsid w:val="004B1C2F"/>
    <w:rsid w:val="004B250C"/>
    <w:rsid w:val="004D6B44"/>
    <w:rsid w:val="00500C2C"/>
    <w:rsid w:val="00506E9B"/>
    <w:rsid w:val="00522F81"/>
    <w:rsid w:val="005364E5"/>
    <w:rsid w:val="005438B5"/>
    <w:rsid w:val="005440F7"/>
    <w:rsid w:val="00567E26"/>
    <w:rsid w:val="00573BAD"/>
    <w:rsid w:val="00594D30"/>
    <w:rsid w:val="00595FFA"/>
    <w:rsid w:val="005B28FD"/>
    <w:rsid w:val="005B38D4"/>
    <w:rsid w:val="005C1528"/>
    <w:rsid w:val="005E12CC"/>
    <w:rsid w:val="005F0F13"/>
    <w:rsid w:val="005F1E38"/>
    <w:rsid w:val="00601C0F"/>
    <w:rsid w:val="0061763B"/>
    <w:rsid w:val="0063502D"/>
    <w:rsid w:val="00640874"/>
    <w:rsid w:val="00647153"/>
    <w:rsid w:val="00666A57"/>
    <w:rsid w:val="00686700"/>
    <w:rsid w:val="00692FC2"/>
    <w:rsid w:val="006A45D9"/>
    <w:rsid w:val="006A78F2"/>
    <w:rsid w:val="006B2F06"/>
    <w:rsid w:val="006B3E14"/>
    <w:rsid w:val="006B7D57"/>
    <w:rsid w:val="006D7EA8"/>
    <w:rsid w:val="00700E09"/>
    <w:rsid w:val="00703FE5"/>
    <w:rsid w:val="00707D51"/>
    <w:rsid w:val="00713334"/>
    <w:rsid w:val="00715D30"/>
    <w:rsid w:val="00717D5E"/>
    <w:rsid w:val="00720BF7"/>
    <w:rsid w:val="007214B3"/>
    <w:rsid w:val="00742076"/>
    <w:rsid w:val="0076163E"/>
    <w:rsid w:val="00762611"/>
    <w:rsid w:val="00765AB5"/>
    <w:rsid w:val="00765DCF"/>
    <w:rsid w:val="00767EE7"/>
    <w:rsid w:val="007C138E"/>
    <w:rsid w:val="007C2869"/>
    <w:rsid w:val="0080233E"/>
    <w:rsid w:val="008243FB"/>
    <w:rsid w:val="008311BA"/>
    <w:rsid w:val="008561BC"/>
    <w:rsid w:val="008615CC"/>
    <w:rsid w:val="00864968"/>
    <w:rsid w:val="00877C5F"/>
    <w:rsid w:val="00883695"/>
    <w:rsid w:val="00893EE2"/>
    <w:rsid w:val="0089432E"/>
    <w:rsid w:val="008A7CD2"/>
    <w:rsid w:val="008B1933"/>
    <w:rsid w:val="008B2037"/>
    <w:rsid w:val="008C1F39"/>
    <w:rsid w:val="008D0866"/>
    <w:rsid w:val="008F4E9C"/>
    <w:rsid w:val="008F4F94"/>
    <w:rsid w:val="00901C36"/>
    <w:rsid w:val="009047D4"/>
    <w:rsid w:val="00913EB0"/>
    <w:rsid w:val="009141DD"/>
    <w:rsid w:val="009319B9"/>
    <w:rsid w:val="00950C6B"/>
    <w:rsid w:val="00956519"/>
    <w:rsid w:val="00963636"/>
    <w:rsid w:val="00965741"/>
    <w:rsid w:val="00972856"/>
    <w:rsid w:val="00980DA2"/>
    <w:rsid w:val="009A2DCF"/>
    <w:rsid w:val="009B2104"/>
    <w:rsid w:val="009B4A79"/>
    <w:rsid w:val="009D1385"/>
    <w:rsid w:val="009D18A2"/>
    <w:rsid w:val="009E22E4"/>
    <w:rsid w:val="00A07FD9"/>
    <w:rsid w:val="00A11538"/>
    <w:rsid w:val="00A11EBC"/>
    <w:rsid w:val="00A41379"/>
    <w:rsid w:val="00A7262F"/>
    <w:rsid w:val="00A85964"/>
    <w:rsid w:val="00A90312"/>
    <w:rsid w:val="00AB0E0D"/>
    <w:rsid w:val="00AC7D19"/>
    <w:rsid w:val="00AE5A4E"/>
    <w:rsid w:val="00B04B3D"/>
    <w:rsid w:val="00B12EA7"/>
    <w:rsid w:val="00B30D2C"/>
    <w:rsid w:val="00B37B07"/>
    <w:rsid w:val="00B43939"/>
    <w:rsid w:val="00B8164D"/>
    <w:rsid w:val="00B91096"/>
    <w:rsid w:val="00B93FF4"/>
    <w:rsid w:val="00BA08C5"/>
    <w:rsid w:val="00BA28BA"/>
    <w:rsid w:val="00BB62B4"/>
    <w:rsid w:val="00BB6D86"/>
    <w:rsid w:val="00BD562D"/>
    <w:rsid w:val="00BF1D53"/>
    <w:rsid w:val="00C24FA7"/>
    <w:rsid w:val="00C43036"/>
    <w:rsid w:val="00C67AE1"/>
    <w:rsid w:val="00C84EDD"/>
    <w:rsid w:val="00CC6C96"/>
    <w:rsid w:val="00CD3847"/>
    <w:rsid w:val="00CF203B"/>
    <w:rsid w:val="00D1230C"/>
    <w:rsid w:val="00D15FAD"/>
    <w:rsid w:val="00D37359"/>
    <w:rsid w:val="00D42594"/>
    <w:rsid w:val="00D54AB9"/>
    <w:rsid w:val="00D5643A"/>
    <w:rsid w:val="00D60E17"/>
    <w:rsid w:val="00D67412"/>
    <w:rsid w:val="00D77BB7"/>
    <w:rsid w:val="00D86574"/>
    <w:rsid w:val="00D87FBB"/>
    <w:rsid w:val="00D9457D"/>
    <w:rsid w:val="00DA1E34"/>
    <w:rsid w:val="00DA49AF"/>
    <w:rsid w:val="00DB3DE2"/>
    <w:rsid w:val="00DD7D14"/>
    <w:rsid w:val="00DF1D2E"/>
    <w:rsid w:val="00E13113"/>
    <w:rsid w:val="00E20496"/>
    <w:rsid w:val="00E37EE1"/>
    <w:rsid w:val="00E56920"/>
    <w:rsid w:val="00E61E3A"/>
    <w:rsid w:val="00E85255"/>
    <w:rsid w:val="00E85E68"/>
    <w:rsid w:val="00E966E2"/>
    <w:rsid w:val="00EA0F71"/>
    <w:rsid w:val="00EA37F8"/>
    <w:rsid w:val="00EA6B1C"/>
    <w:rsid w:val="00EB29E5"/>
    <w:rsid w:val="00EC405F"/>
    <w:rsid w:val="00EC4B7B"/>
    <w:rsid w:val="00EE075E"/>
    <w:rsid w:val="00EF2F1D"/>
    <w:rsid w:val="00F13711"/>
    <w:rsid w:val="00F266F8"/>
    <w:rsid w:val="00F35A89"/>
    <w:rsid w:val="00F36D21"/>
    <w:rsid w:val="00F50D33"/>
    <w:rsid w:val="00F520DF"/>
    <w:rsid w:val="00F54DF2"/>
    <w:rsid w:val="00F61F02"/>
    <w:rsid w:val="00F721B7"/>
    <w:rsid w:val="00F9094A"/>
    <w:rsid w:val="00F9201A"/>
    <w:rsid w:val="00FA33DF"/>
    <w:rsid w:val="00FB32FA"/>
    <w:rsid w:val="00FD5260"/>
    <w:rsid w:val="00FE12BE"/>
    <w:rsid w:val="00FE1665"/>
    <w:rsid w:val="00FF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E7138"/>
  <w15:docId w15:val="{E2C0F689-61FB-4539-AB89-15466D716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F4F94"/>
    <w:pPr>
      <w:keepNext/>
      <w:autoSpaceDE w:val="0"/>
      <w:autoSpaceDN w:val="0"/>
      <w:ind w:firstLine="284"/>
      <w:outlineLvl w:val="0"/>
    </w:pPr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4F94"/>
    <w:rPr>
      <w:rFonts w:eastAsia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8F4F94"/>
  </w:style>
  <w:style w:type="paragraph" w:styleId="a6">
    <w:name w:val="List Paragraph"/>
    <w:aliases w:val="Содержание. 2 уровень,подтабл"/>
    <w:basedOn w:val="a"/>
    <w:link w:val="a7"/>
    <w:uiPriority w:val="1"/>
    <w:qFormat/>
    <w:rsid w:val="008F4F94"/>
    <w:pPr>
      <w:ind w:left="720"/>
      <w:contextualSpacing/>
    </w:pPr>
  </w:style>
  <w:style w:type="paragraph" w:styleId="a8">
    <w:name w:val="footer"/>
    <w:basedOn w:val="a"/>
    <w:link w:val="a9"/>
    <w:uiPriority w:val="99"/>
    <w:rsid w:val="008F4F94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/>
      <w:sz w:val="20"/>
      <w:szCs w:val="20"/>
      <w:lang w:val="x-none" w:eastAsia="x-none"/>
    </w:rPr>
  </w:style>
  <w:style w:type="character" w:customStyle="1" w:styleId="a9">
    <w:name w:val="Нижний колонтитул Знак"/>
    <w:basedOn w:val="a0"/>
    <w:link w:val="a8"/>
    <w:uiPriority w:val="99"/>
    <w:rsid w:val="008F4F94"/>
    <w:rPr>
      <w:rFonts w:ascii="Calibri" w:eastAsia="Times New Roman" w:hAnsi="Calibri"/>
      <w:sz w:val="20"/>
      <w:szCs w:val="20"/>
      <w:lang w:val="x-none" w:eastAsia="x-none"/>
    </w:rPr>
  </w:style>
  <w:style w:type="paragraph" w:styleId="aa">
    <w:name w:val="Body Text Indent"/>
    <w:basedOn w:val="a"/>
    <w:link w:val="ab"/>
    <w:uiPriority w:val="99"/>
    <w:semiHidden/>
    <w:unhideWhenUsed/>
    <w:rsid w:val="008F4F94"/>
    <w:pPr>
      <w:spacing w:after="120"/>
      <w:ind w:left="283"/>
    </w:pPr>
    <w:rPr>
      <w:rFonts w:eastAsia="Times New Roman"/>
      <w:sz w:val="24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8F4F94"/>
    <w:rPr>
      <w:rFonts w:eastAsia="Times New Roman"/>
      <w:sz w:val="24"/>
      <w:szCs w:val="24"/>
      <w:lang w:val="x-none" w:eastAsia="x-none"/>
    </w:rPr>
  </w:style>
  <w:style w:type="paragraph" w:customStyle="1" w:styleId="Default">
    <w:name w:val="Default"/>
    <w:rsid w:val="008F4F9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customStyle="1" w:styleId="Style17">
    <w:name w:val="Style17"/>
    <w:basedOn w:val="a"/>
    <w:uiPriority w:val="99"/>
    <w:rsid w:val="008F4F94"/>
    <w:pPr>
      <w:widowControl w:val="0"/>
      <w:autoSpaceDE w:val="0"/>
      <w:autoSpaceDN w:val="0"/>
      <w:adjustRightInd w:val="0"/>
      <w:spacing w:line="322" w:lineRule="exact"/>
      <w:ind w:firstLine="715"/>
      <w:jc w:val="both"/>
    </w:pPr>
    <w:rPr>
      <w:rFonts w:eastAsia="Times New Roman"/>
      <w:sz w:val="24"/>
      <w:szCs w:val="24"/>
    </w:rPr>
  </w:style>
  <w:style w:type="character" w:customStyle="1" w:styleId="FontStyle22">
    <w:name w:val="Font Style22"/>
    <w:uiPriority w:val="99"/>
    <w:rsid w:val="008F4F9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uiPriority w:val="99"/>
    <w:rsid w:val="008F4F94"/>
    <w:rPr>
      <w:rFonts w:ascii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rsid w:val="008F4F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20"/>
      <w:jc w:val="both"/>
    </w:pPr>
    <w:rPr>
      <w:rFonts w:eastAsia="Times New Roman"/>
      <w:sz w:val="28"/>
      <w:szCs w:val="28"/>
      <w:lang w:val="x-none"/>
    </w:rPr>
  </w:style>
  <w:style w:type="character" w:customStyle="1" w:styleId="ad">
    <w:name w:val="Основной текст Знак"/>
    <w:basedOn w:val="a0"/>
    <w:link w:val="ac"/>
    <w:rsid w:val="008F4F94"/>
    <w:rPr>
      <w:rFonts w:eastAsia="Times New Roman"/>
      <w:sz w:val="28"/>
      <w:szCs w:val="28"/>
      <w:lang w:val="x-none"/>
    </w:rPr>
  </w:style>
  <w:style w:type="paragraph" w:styleId="ae">
    <w:name w:val="header"/>
    <w:basedOn w:val="a"/>
    <w:link w:val="af"/>
    <w:uiPriority w:val="99"/>
    <w:unhideWhenUsed/>
    <w:rsid w:val="008F4F9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8F4F94"/>
  </w:style>
  <w:style w:type="character" w:customStyle="1" w:styleId="af0">
    <w:name w:val="Текст сноски Знак"/>
    <w:basedOn w:val="a0"/>
    <w:link w:val="af1"/>
    <w:semiHidden/>
    <w:rsid w:val="008F4F94"/>
    <w:rPr>
      <w:rFonts w:eastAsia="Times New Roman"/>
      <w:sz w:val="20"/>
      <w:szCs w:val="20"/>
    </w:rPr>
  </w:style>
  <w:style w:type="paragraph" w:styleId="af1">
    <w:name w:val="footnote text"/>
    <w:basedOn w:val="a"/>
    <w:link w:val="af0"/>
    <w:semiHidden/>
    <w:rsid w:val="008F4F94"/>
    <w:rPr>
      <w:rFonts w:eastAsia="Times New Roman"/>
      <w:sz w:val="20"/>
      <w:szCs w:val="20"/>
    </w:rPr>
  </w:style>
  <w:style w:type="paragraph" w:customStyle="1" w:styleId="ConsPlusNormal">
    <w:name w:val="ConsPlusNormal"/>
    <w:rsid w:val="00B43939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Pa5">
    <w:name w:val="Pa5"/>
    <w:basedOn w:val="Default"/>
    <w:next w:val="Default"/>
    <w:uiPriority w:val="99"/>
    <w:rsid w:val="00A90312"/>
    <w:pPr>
      <w:spacing w:line="201" w:lineRule="atLeast"/>
    </w:pPr>
    <w:rPr>
      <w:rFonts w:eastAsia="Calibri"/>
      <w:color w:val="auto"/>
    </w:rPr>
  </w:style>
  <w:style w:type="paragraph" w:customStyle="1" w:styleId="11">
    <w:name w:val="Стиль1"/>
    <w:basedOn w:val="a"/>
    <w:link w:val="12"/>
    <w:qFormat/>
    <w:rsid w:val="003C55A4"/>
    <w:pPr>
      <w:spacing w:after="200" w:line="276" w:lineRule="auto"/>
    </w:pPr>
    <w:rPr>
      <w:rFonts w:ascii="Calibri" w:eastAsia="Calibri" w:hAnsi="Calibri"/>
      <w:lang w:eastAsia="en-US"/>
    </w:rPr>
  </w:style>
  <w:style w:type="character" w:customStyle="1" w:styleId="12">
    <w:name w:val="Стиль1 Знак"/>
    <w:link w:val="11"/>
    <w:rsid w:val="003C55A4"/>
    <w:rPr>
      <w:rFonts w:ascii="Calibri" w:eastAsia="Calibri" w:hAnsi="Calibri"/>
      <w:lang w:eastAsia="en-US"/>
    </w:rPr>
  </w:style>
  <w:style w:type="paragraph" w:customStyle="1" w:styleId="western">
    <w:name w:val="western"/>
    <w:basedOn w:val="a"/>
    <w:rsid w:val="003C55A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3C55A4"/>
  </w:style>
  <w:style w:type="paragraph" w:styleId="af2">
    <w:name w:val="Normal (Web)"/>
    <w:basedOn w:val="a"/>
    <w:uiPriority w:val="99"/>
    <w:rsid w:val="00703FE5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3">
    <w:name w:val="Body Text 3"/>
    <w:basedOn w:val="a"/>
    <w:link w:val="30"/>
    <w:rsid w:val="00883695"/>
    <w:pPr>
      <w:spacing w:after="120"/>
    </w:pPr>
    <w:rPr>
      <w:rFonts w:eastAsia="Times New Roman"/>
      <w:sz w:val="16"/>
      <w:szCs w:val="16"/>
      <w:lang w:val="x-none"/>
    </w:rPr>
  </w:style>
  <w:style w:type="character" w:customStyle="1" w:styleId="30">
    <w:name w:val="Основной текст 3 Знак"/>
    <w:basedOn w:val="a0"/>
    <w:link w:val="3"/>
    <w:rsid w:val="00883695"/>
    <w:rPr>
      <w:rFonts w:eastAsia="Times New Roman"/>
      <w:sz w:val="16"/>
      <w:szCs w:val="16"/>
      <w:lang w:val="x-none"/>
    </w:rPr>
  </w:style>
  <w:style w:type="paragraph" w:styleId="2">
    <w:name w:val="List 2"/>
    <w:basedOn w:val="a"/>
    <w:rsid w:val="00412096"/>
    <w:pPr>
      <w:ind w:left="566" w:hanging="283"/>
    </w:pPr>
    <w:rPr>
      <w:rFonts w:ascii="Arial" w:eastAsia="Times New Roman" w:hAnsi="Arial" w:cs="Arial"/>
      <w:sz w:val="24"/>
      <w:szCs w:val="28"/>
    </w:rPr>
  </w:style>
  <w:style w:type="table" w:customStyle="1" w:styleId="13">
    <w:name w:val="Сетка таблицы1"/>
    <w:basedOn w:val="a1"/>
    <w:next w:val="af3"/>
    <w:rsid w:val="009141D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3">
    <w:name w:val="Table Grid"/>
    <w:basedOn w:val="a1"/>
    <w:rsid w:val="00914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6">
    <w:name w:val="s_16"/>
    <w:basedOn w:val="a"/>
    <w:rsid w:val="004D6B4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A7CD2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A7CD2"/>
    <w:rPr>
      <w:rFonts w:ascii="Tahoma" w:hAnsi="Tahoma" w:cs="Tahoma"/>
      <w:sz w:val="16"/>
      <w:szCs w:val="16"/>
    </w:rPr>
  </w:style>
  <w:style w:type="character" w:customStyle="1" w:styleId="c4">
    <w:name w:val="c4"/>
    <w:basedOn w:val="a0"/>
    <w:rsid w:val="003A006F"/>
  </w:style>
  <w:style w:type="paragraph" w:customStyle="1" w:styleId="c2">
    <w:name w:val="c2"/>
    <w:basedOn w:val="a"/>
    <w:uiPriority w:val="99"/>
    <w:semiHidden/>
    <w:rsid w:val="0008387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0">
    <w:name w:val="c10"/>
    <w:rsid w:val="00083873"/>
  </w:style>
  <w:style w:type="paragraph" w:styleId="af6">
    <w:name w:val="endnote text"/>
    <w:basedOn w:val="a"/>
    <w:link w:val="af7"/>
    <w:semiHidden/>
    <w:rsid w:val="00F520DF"/>
    <w:pPr>
      <w:autoSpaceDE w:val="0"/>
      <w:autoSpaceDN w:val="0"/>
    </w:pPr>
    <w:rPr>
      <w:rFonts w:eastAsia="Times New Roman"/>
      <w:sz w:val="20"/>
      <w:szCs w:val="20"/>
    </w:rPr>
  </w:style>
  <w:style w:type="character" w:customStyle="1" w:styleId="af7">
    <w:name w:val="Текст концевой сноски Знак"/>
    <w:basedOn w:val="a0"/>
    <w:link w:val="af6"/>
    <w:semiHidden/>
    <w:rsid w:val="00F520DF"/>
    <w:rPr>
      <w:rFonts w:eastAsia="Times New Roman"/>
      <w:sz w:val="20"/>
      <w:szCs w:val="20"/>
    </w:rPr>
  </w:style>
  <w:style w:type="paragraph" w:customStyle="1" w:styleId="article-renderblock">
    <w:name w:val="article-render__block"/>
    <w:basedOn w:val="a"/>
    <w:rsid w:val="009A2DC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rsid w:val="00707D51"/>
  </w:style>
  <w:style w:type="character" w:customStyle="1" w:styleId="a7">
    <w:name w:val="Абзац списка Знак"/>
    <w:aliases w:val="Содержание. 2 уровень Знак,подтабл Знак"/>
    <w:link w:val="a6"/>
    <w:uiPriority w:val="34"/>
    <w:qFormat/>
    <w:locked/>
    <w:rsid w:val="00A7262F"/>
  </w:style>
  <w:style w:type="paragraph" w:customStyle="1" w:styleId="richfactdown-paragraph">
    <w:name w:val="richfactdown-paragraph"/>
    <w:basedOn w:val="a"/>
    <w:rsid w:val="00213578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sdo.lmhpk.ru/courses/108" TargetMode="External"/><Relationship Id="rId18" Type="http://schemas.openxmlformats.org/officeDocument/2006/relationships/hyperlink" Target="https://sdo.lmhpk.ru/courses/29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sdo.lmhpk.ru/courses/82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sdo.lmhpk.ru/resources/255" TargetMode="External"/><Relationship Id="rId17" Type="http://schemas.openxmlformats.org/officeDocument/2006/relationships/hyperlink" Target="https://sdo.lmhpk.ru/courses/74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do.lmhpk.ru/users/39" TargetMode="External"/><Relationship Id="rId20" Type="http://schemas.openxmlformats.org/officeDocument/2006/relationships/hyperlink" Target="https://sdo.lmhpk.ru/courses/7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do.lmhpk.ru/training/35sessions" TargetMode="External"/><Relationship Id="rId24" Type="http://schemas.openxmlformats.org/officeDocument/2006/relationships/hyperlink" Target="https://urait.ru/cabinet/profil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do.lmhpk.ru/users/41" TargetMode="External"/><Relationship Id="rId23" Type="http://schemas.openxmlformats.org/officeDocument/2006/relationships/hyperlink" Target="https://sdo.lmhpk.ru/resources/268" TargetMode="External"/><Relationship Id="rId10" Type="http://schemas.openxmlformats.org/officeDocument/2006/relationships/hyperlink" Target="https://sdo.lmhpk.ru/training/sessions" TargetMode="External"/><Relationship Id="rId19" Type="http://schemas.openxmlformats.org/officeDocument/2006/relationships/hyperlink" Target="https://sdo.lmhpk.ru/courses/8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do.lmhpk.ru/training/sessions" TargetMode="External"/><Relationship Id="rId14" Type="http://schemas.openxmlformats.org/officeDocument/2006/relationships/hyperlink" Target="https://sdo.lmhpk.ru/courses/47" TargetMode="External"/><Relationship Id="rId22" Type="http://schemas.openxmlformats.org/officeDocument/2006/relationships/hyperlink" Target="https://sdo.lmhpk.ru/resources/df1d96d9-fc46-473f-b67d-4114a709a5b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94B26-F16E-42E1-966E-7FE328413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14</Pages>
  <Words>4320</Words>
  <Characters>24630</Characters>
  <Application>Microsoft Office Word</Application>
  <DocSecurity>0</DocSecurity>
  <Lines>205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ГАПОУ ЛМХПК</cp:lastModifiedBy>
  <cp:revision>90</cp:revision>
  <cp:lastPrinted>2023-02-07T12:08:00Z</cp:lastPrinted>
  <dcterms:created xsi:type="dcterms:W3CDTF">2019-10-07T18:38:00Z</dcterms:created>
  <dcterms:modified xsi:type="dcterms:W3CDTF">2024-05-30T07:32:00Z</dcterms:modified>
</cp:coreProperties>
</file>